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85E3C" w14:textId="680EC517" w:rsidR="00B2490C" w:rsidRPr="00F932CC" w:rsidRDefault="00B2490C" w:rsidP="003A0565">
      <w:pPr>
        <w:pStyle w:val="Nagwek1"/>
        <w:spacing w:line="276" w:lineRule="auto"/>
        <w:rPr>
          <w:rFonts w:ascii="Work Sans" w:hAnsi="Work Sans" w:cs="Tahoma"/>
          <w:b/>
          <w:bCs/>
          <w:szCs w:val="20"/>
        </w:rPr>
      </w:pPr>
      <w:bookmarkStart w:id="0" w:name="_Ref88756388"/>
      <w:r w:rsidRPr="00F932CC">
        <w:rPr>
          <w:rFonts w:ascii="Work Sans" w:hAnsi="Work Sans" w:cs="Tahoma"/>
          <w:b/>
          <w:bCs/>
          <w:szCs w:val="20"/>
        </w:rPr>
        <w:t>Za</w:t>
      </w:r>
      <w:r w:rsidRPr="00F932CC">
        <w:rPr>
          <w:rFonts w:ascii="Work Sans" w:hAnsi="Work Sans" w:cs="Calibri"/>
          <w:b/>
          <w:bCs/>
          <w:szCs w:val="20"/>
        </w:rPr>
        <w:t>łą</w:t>
      </w:r>
      <w:r w:rsidRPr="00F932CC">
        <w:rPr>
          <w:rFonts w:ascii="Work Sans" w:hAnsi="Work Sans" w:cs="Tahoma"/>
          <w:b/>
          <w:bCs/>
          <w:szCs w:val="20"/>
        </w:rPr>
        <w:t>cznik nr 2.</w:t>
      </w:r>
      <w:bookmarkEnd w:id="0"/>
      <w:r w:rsidRPr="00F932CC">
        <w:rPr>
          <w:rFonts w:ascii="Work Sans" w:hAnsi="Work Sans" w:cs="Tahoma"/>
          <w:b/>
          <w:bCs/>
          <w:szCs w:val="20"/>
        </w:rPr>
        <w:t xml:space="preserve"> </w:t>
      </w:r>
    </w:p>
    <w:p w14:paraId="23141AC9" w14:textId="48A64099" w:rsidR="00B2490C" w:rsidRPr="00F932CC" w:rsidRDefault="00B2490C" w:rsidP="003A0565">
      <w:pPr>
        <w:pStyle w:val="Nagwek1"/>
        <w:spacing w:line="276" w:lineRule="auto"/>
        <w:rPr>
          <w:rFonts w:ascii="Work Sans" w:hAnsi="Work Sans" w:cs="Tahoma"/>
          <w:b/>
          <w:bCs/>
          <w:szCs w:val="20"/>
        </w:rPr>
      </w:pPr>
      <w:bookmarkStart w:id="1" w:name="_Ref88767908"/>
      <w:r w:rsidRPr="00F932CC">
        <w:rPr>
          <w:rFonts w:ascii="Work Sans" w:hAnsi="Work Sans" w:cs="Tahoma"/>
          <w:b/>
          <w:bCs/>
          <w:szCs w:val="20"/>
        </w:rPr>
        <w:t>O</w:t>
      </w:r>
      <w:r w:rsidRPr="00F932CC">
        <w:rPr>
          <w:rFonts w:ascii="Work Sans" w:hAnsi="Work Sans" w:cs="Calibri"/>
          <w:b/>
          <w:bCs/>
          <w:szCs w:val="20"/>
        </w:rPr>
        <w:t>ś</w:t>
      </w:r>
      <w:r w:rsidRPr="00F932CC">
        <w:rPr>
          <w:rFonts w:ascii="Work Sans" w:hAnsi="Work Sans" w:cs="Tahoma"/>
          <w:b/>
          <w:bCs/>
          <w:szCs w:val="20"/>
        </w:rPr>
        <w:t>wiadczenie o spe</w:t>
      </w:r>
      <w:r w:rsidRPr="00F932CC">
        <w:rPr>
          <w:rFonts w:ascii="Work Sans" w:hAnsi="Work Sans" w:cs="Calibri"/>
          <w:b/>
          <w:bCs/>
          <w:szCs w:val="20"/>
        </w:rPr>
        <w:t>ł</w:t>
      </w:r>
      <w:r w:rsidRPr="00F932CC">
        <w:rPr>
          <w:rFonts w:ascii="Work Sans" w:hAnsi="Work Sans" w:cs="Tahoma"/>
          <w:b/>
          <w:bCs/>
          <w:szCs w:val="20"/>
        </w:rPr>
        <w:t>nianiu warunk</w:t>
      </w:r>
      <w:r w:rsidRPr="00F932CC">
        <w:rPr>
          <w:rFonts w:ascii="Work Sans" w:hAnsi="Work Sans" w:cs="Abadi"/>
          <w:b/>
          <w:bCs/>
          <w:szCs w:val="20"/>
        </w:rPr>
        <w:t>ó</w:t>
      </w:r>
      <w:r w:rsidRPr="00F932CC">
        <w:rPr>
          <w:rFonts w:ascii="Work Sans" w:hAnsi="Work Sans" w:cs="Tahoma"/>
          <w:b/>
          <w:bCs/>
          <w:szCs w:val="20"/>
        </w:rPr>
        <w:t>w udzia</w:t>
      </w:r>
      <w:r w:rsidRPr="00F932CC">
        <w:rPr>
          <w:rFonts w:ascii="Work Sans" w:hAnsi="Work Sans" w:cs="Calibri"/>
          <w:b/>
          <w:bCs/>
          <w:szCs w:val="20"/>
        </w:rPr>
        <w:t>ł</w:t>
      </w:r>
      <w:r w:rsidRPr="00F932CC">
        <w:rPr>
          <w:rFonts w:ascii="Work Sans" w:hAnsi="Work Sans" w:cs="Tahoma"/>
          <w:b/>
          <w:bCs/>
          <w:szCs w:val="20"/>
        </w:rPr>
        <w:t>u w zam</w:t>
      </w:r>
      <w:r w:rsidRPr="00F932CC">
        <w:rPr>
          <w:rFonts w:ascii="Work Sans" w:hAnsi="Work Sans" w:cs="Abadi"/>
          <w:b/>
          <w:bCs/>
          <w:szCs w:val="20"/>
        </w:rPr>
        <w:t>ó</w:t>
      </w:r>
      <w:r w:rsidRPr="00F932CC">
        <w:rPr>
          <w:rFonts w:ascii="Work Sans" w:hAnsi="Work Sans" w:cs="Tahoma"/>
          <w:b/>
          <w:bCs/>
          <w:szCs w:val="20"/>
        </w:rPr>
        <w:t>wieniu</w:t>
      </w:r>
      <w:bookmarkEnd w:id="1"/>
    </w:p>
    <w:tbl>
      <w:tblPr>
        <w:tblStyle w:val="Tabela-Siatka"/>
        <w:tblW w:w="9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653"/>
      </w:tblGrid>
      <w:tr w:rsidR="0022074E" w:rsidRPr="00F932CC" w14:paraId="57351C32" w14:textId="77777777" w:rsidTr="00811AA6">
        <w:trPr>
          <w:trHeight w:val="1519"/>
        </w:trPr>
        <w:tc>
          <w:tcPr>
            <w:tcW w:w="4652" w:type="dxa"/>
          </w:tcPr>
          <w:p w14:paraId="03B39F3D" w14:textId="0BF88C87" w:rsidR="00B2490C" w:rsidRPr="00F932CC" w:rsidRDefault="00B2490C" w:rsidP="003A0565">
            <w:pPr>
              <w:spacing w:before="1560" w:line="276" w:lineRule="auto"/>
              <w:jc w:val="center"/>
              <w:rPr>
                <w:rFonts w:ascii="Work Sans" w:hAnsi="Work Sans" w:cs="Tahoma"/>
              </w:rPr>
            </w:pPr>
            <w:r w:rsidRPr="00F932CC">
              <w:rPr>
                <w:rFonts w:ascii="Work Sans" w:hAnsi="Work Sans" w:cs="Tahoma"/>
              </w:rPr>
              <w:t>. . . . . . . . . . . . . . . . . . . . . . . . . . . . . . . . . . .</w:t>
            </w:r>
          </w:p>
        </w:tc>
        <w:tc>
          <w:tcPr>
            <w:tcW w:w="4653" w:type="dxa"/>
          </w:tcPr>
          <w:p w14:paraId="1CF0A6A0" w14:textId="77777777" w:rsidR="00B2490C" w:rsidRPr="00F932CC" w:rsidRDefault="00B2490C" w:rsidP="003A0565">
            <w:pPr>
              <w:spacing w:before="1560" w:line="276" w:lineRule="auto"/>
              <w:jc w:val="center"/>
              <w:rPr>
                <w:rFonts w:ascii="Work Sans" w:hAnsi="Work Sans" w:cs="Tahoma"/>
              </w:rPr>
            </w:pPr>
            <w:r w:rsidRPr="00F932CC">
              <w:rPr>
                <w:rFonts w:ascii="Work Sans" w:hAnsi="Work Sans" w:cs="Tahoma"/>
              </w:rPr>
              <w:t>. . . . . . . . . . . . . . . . . . . . . . . . . . . . . . . . . . .</w:t>
            </w:r>
          </w:p>
        </w:tc>
      </w:tr>
      <w:tr w:rsidR="0022074E" w:rsidRPr="00F932CC" w14:paraId="2160BDD0" w14:textId="77777777" w:rsidTr="00811AA6">
        <w:trPr>
          <w:trHeight w:val="210"/>
        </w:trPr>
        <w:tc>
          <w:tcPr>
            <w:tcW w:w="4652" w:type="dxa"/>
          </w:tcPr>
          <w:p w14:paraId="2B877C5D" w14:textId="77777777" w:rsidR="00B2490C" w:rsidRPr="00F932CC" w:rsidRDefault="00B2490C" w:rsidP="003A0565">
            <w:pPr>
              <w:spacing w:line="276" w:lineRule="auto"/>
              <w:jc w:val="center"/>
              <w:rPr>
                <w:rFonts w:ascii="Work Sans" w:hAnsi="Work Sans" w:cs="Tahoma"/>
              </w:rPr>
            </w:pPr>
            <w:r w:rsidRPr="00F932CC">
              <w:rPr>
                <w:rFonts w:ascii="Work Sans" w:hAnsi="Work Sans" w:cs="Tahoma"/>
              </w:rPr>
              <w:t>Wykonawca/piecz</w:t>
            </w:r>
            <w:r w:rsidRPr="00F932CC">
              <w:rPr>
                <w:rFonts w:ascii="Work Sans" w:hAnsi="Work Sans" w:cs="Calibri"/>
              </w:rPr>
              <w:t>ą</w:t>
            </w:r>
            <w:r w:rsidRPr="00F932CC">
              <w:rPr>
                <w:rFonts w:ascii="Work Sans" w:hAnsi="Work Sans" w:cs="Tahoma"/>
              </w:rPr>
              <w:t>tka</w:t>
            </w:r>
          </w:p>
        </w:tc>
        <w:tc>
          <w:tcPr>
            <w:tcW w:w="4653" w:type="dxa"/>
          </w:tcPr>
          <w:p w14:paraId="07BAB93B" w14:textId="77777777" w:rsidR="00B2490C" w:rsidRPr="00F932CC" w:rsidRDefault="00B2490C" w:rsidP="003A0565">
            <w:pPr>
              <w:spacing w:line="276" w:lineRule="auto"/>
              <w:jc w:val="center"/>
              <w:rPr>
                <w:rFonts w:ascii="Work Sans" w:hAnsi="Work Sans" w:cs="Tahoma"/>
              </w:rPr>
            </w:pPr>
            <w:r w:rsidRPr="00F932CC">
              <w:rPr>
                <w:rFonts w:ascii="Work Sans" w:hAnsi="Work Sans" w:cs="Tahoma"/>
              </w:rPr>
              <w:t>Miejscowo</w:t>
            </w:r>
            <w:r w:rsidRPr="00F932CC">
              <w:rPr>
                <w:rFonts w:ascii="Work Sans" w:hAnsi="Work Sans" w:cs="Calibri"/>
              </w:rPr>
              <w:t>ść</w:t>
            </w:r>
            <w:r w:rsidRPr="00F932CC">
              <w:rPr>
                <w:rFonts w:ascii="Work Sans" w:hAnsi="Work Sans" w:cs="Tahoma"/>
              </w:rPr>
              <w:t>, dnia</w:t>
            </w:r>
          </w:p>
        </w:tc>
      </w:tr>
      <w:tr w:rsidR="0022074E" w:rsidRPr="00F932CC" w14:paraId="4FB13D79" w14:textId="77777777" w:rsidTr="00811AA6">
        <w:trPr>
          <w:trHeight w:val="506"/>
        </w:trPr>
        <w:tc>
          <w:tcPr>
            <w:tcW w:w="4652" w:type="dxa"/>
          </w:tcPr>
          <w:p w14:paraId="175EA2F1" w14:textId="77777777" w:rsidR="00B2490C" w:rsidRPr="00F932CC" w:rsidRDefault="00B2490C" w:rsidP="003A0565">
            <w:pPr>
              <w:spacing w:before="360" w:line="276" w:lineRule="auto"/>
              <w:ind w:left="595"/>
              <w:rPr>
                <w:rFonts w:ascii="Work Sans" w:hAnsi="Work Sans" w:cs="Tahoma"/>
              </w:rPr>
            </w:pPr>
            <w:r w:rsidRPr="00F932CC">
              <w:rPr>
                <w:rFonts w:ascii="Work Sans" w:hAnsi="Work Sans" w:cs="Tahoma"/>
              </w:rPr>
              <w:t>NIP. . . . . . . . . . . . . . . . . . . . . . . . . . . . . . . . . . .</w:t>
            </w:r>
          </w:p>
        </w:tc>
        <w:tc>
          <w:tcPr>
            <w:tcW w:w="4653" w:type="dxa"/>
          </w:tcPr>
          <w:p w14:paraId="249DAAE1" w14:textId="77777777" w:rsidR="00B2490C" w:rsidRPr="00F932CC" w:rsidRDefault="00B2490C" w:rsidP="003A0565">
            <w:pPr>
              <w:spacing w:before="360" w:line="276" w:lineRule="auto"/>
              <w:jc w:val="center"/>
              <w:rPr>
                <w:rFonts w:ascii="Work Sans" w:hAnsi="Work Sans" w:cs="Tahoma"/>
              </w:rPr>
            </w:pPr>
          </w:p>
        </w:tc>
      </w:tr>
      <w:tr w:rsidR="0022074E" w:rsidRPr="00F932CC" w14:paraId="73FB11AC" w14:textId="77777777" w:rsidTr="00811AA6">
        <w:trPr>
          <w:trHeight w:val="514"/>
        </w:trPr>
        <w:tc>
          <w:tcPr>
            <w:tcW w:w="4652" w:type="dxa"/>
          </w:tcPr>
          <w:p w14:paraId="5D902C96" w14:textId="77777777" w:rsidR="00B2490C" w:rsidRPr="00F932CC" w:rsidRDefault="00B2490C" w:rsidP="003A0565">
            <w:pPr>
              <w:spacing w:before="360" w:line="276" w:lineRule="auto"/>
              <w:ind w:left="595"/>
              <w:rPr>
                <w:rFonts w:ascii="Work Sans" w:hAnsi="Work Sans" w:cs="Tahoma"/>
              </w:rPr>
            </w:pPr>
            <w:r w:rsidRPr="00F932CC">
              <w:rPr>
                <w:rFonts w:ascii="Work Sans" w:hAnsi="Work Sans" w:cs="Tahoma"/>
              </w:rPr>
              <w:t>REGON. . . . . . . . . . . . . . . . . . . . . . . . . . . . . . . .</w:t>
            </w:r>
          </w:p>
        </w:tc>
        <w:tc>
          <w:tcPr>
            <w:tcW w:w="4653" w:type="dxa"/>
          </w:tcPr>
          <w:p w14:paraId="7F0B6A54" w14:textId="77777777" w:rsidR="00B2490C" w:rsidRPr="00F932CC" w:rsidRDefault="00B2490C" w:rsidP="003A0565">
            <w:pPr>
              <w:spacing w:before="360" w:line="276" w:lineRule="auto"/>
              <w:jc w:val="center"/>
              <w:rPr>
                <w:rFonts w:ascii="Work Sans" w:hAnsi="Work Sans" w:cs="Tahoma"/>
              </w:rPr>
            </w:pPr>
          </w:p>
        </w:tc>
      </w:tr>
    </w:tbl>
    <w:p w14:paraId="486DDF5A" w14:textId="77777777" w:rsidR="006164EA" w:rsidRPr="00F932CC" w:rsidRDefault="006164EA" w:rsidP="003A0565">
      <w:pPr>
        <w:spacing w:before="600" w:after="360" w:line="276" w:lineRule="auto"/>
        <w:rPr>
          <w:rFonts w:ascii="Work Sans" w:hAnsi="Work Sans" w:cs="Tahoma"/>
          <w:b/>
          <w:bCs/>
          <w:sz w:val="20"/>
          <w:szCs w:val="20"/>
        </w:rPr>
      </w:pPr>
    </w:p>
    <w:p w14:paraId="46AE131E" w14:textId="3200EE37" w:rsidR="00D91017" w:rsidRPr="00F932CC" w:rsidRDefault="00D11C0E" w:rsidP="003A0565">
      <w:pPr>
        <w:spacing w:before="600" w:after="360" w:line="276" w:lineRule="auto"/>
        <w:jc w:val="center"/>
        <w:rPr>
          <w:rFonts w:ascii="Work Sans" w:hAnsi="Work Sans" w:cs="Tahoma"/>
          <w:b/>
          <w:bCs/>
          <w:sz w:val="20"/>
          <w:szCs w:val="20"/>
        </w:rPr>
      </w:pPr>
      <w:r w:rsidRPr="00F932CC">
        <w:rPr>
          <w:rFonts w:ascii="Work Sans" w:hAnsi="Work Sans" w:cs="Tahoma"/>
          <w:b/>
          <w:bCs/>
          <w:sz w:val="20"/>
          <w:szCs w:val="20"/>
        </w:rPr>
        <w:t>O</w:t>
      </w:r>
      <w:r w:rsidRPr="00F932CC">
        <w:rPr>
          <w:rFonts w:ascii="Work Sans" w:hAnsi="Work Sans" w:cs="Calibri"/>
          <w:b/>
          <w:bCs/>
          <w:sz w:val="20"/>
          <w:szCs w:val="20"/>
        </w:rPr>
        <w:t>Ś</w:t>
      </w:r>
      <w:r w:rsidRPr="00F932CC">
        <w:rPr>
          <w:rFonts w:ascii="Work Sans" w:hAnsi="Work Sans" w:cs="Tahoma"/>
          <w:b/>
          <w:bCs/>
          <w:sz w:val="20"/>
          <w:szCs w:val="20"/>
        </w:rPr>
        <w:t>WIADCZENIE O SPE</w:t>
      </w:r>
      <w:r w:rsidRPr="00F932CC">
        <w:rPr>
          <w:rFonts w:ascii="Work Sans" w:hAnsi="Work Sans" w:cs="Calibri"/>
          <w:b/>
          <w:bCs/>
          <w:sz w:val="20"/>
          <w:szCs w:val="20"/>
        </w:rPr>
        <w:t>Ł</w:t>
      </w:r>
      <w:r w:rsidRPr="00F932CC">
        <w:rPr>
          <w:rFonts w:ascii="Work Sans" w:hAnsi="Work Sans" w:cs="Tahoma"/>
          <w:b/>
          <w:bCs/>
          <w:sz w:val="20"/>
          <w:szCs w:val="20"/>
        </w:rPr>
        <w:t>NIENIU WARUNK</w:t>
      </w:r>
      <w:r w:rsidRPr="00F932CC">
        <w:rPr>
          <w:rFonts w:ascii="Work Sans" w:hAnsi="Work Sans" w:cs="Abadi"/>
          <w:b/>
          <w:bCs/>
          <w:sz w:val="20"/>
          <w:szCs w:val="20"/>
        </w:rPr>
        <w:t>Ó</w:t>
      </w:r>
      <w:r w:rsidRPr="00F932CC">
        <w:rPr>
          <w:rFonts w:ascii="Work Sans" w:hAnsi="Work Sans" w:cs="Tahoma"/>
          <w:b/>
          <w:bCs/>
          <w:sz w:val="20"/>
          <w:szCs w:val="20"/>
        </w:rPr>
        <w:t>W ZAM</w:t>
      </w:r>
      <w:r w:rsidRPr="00F932CC">
        <w:rPr>
          <w:rFonts w:ascii="Work Sans" w:hAnsi="Work Sans" w:cs="Abadi"/>
          <w:b/>
          <w:bCs/>
          <w:sz w:val="20"/>
          <w:szCs w:val="20"/>
        </w:rPr>
        <w:t>Ó</w:t>
      </w:r>
      <w:r w:rsidRPr="00F932CC">
        <w:rPr>
          <w:rFonts w:ascii="Work Sans" w:hAnsi="Work Sans" w:cs="Tahoma"/>
          <w:b/>
          <w:bCs/>
          <w:sz w:val="20"/>
          <w:szCs w:val="20"/>
        </w:rPr>
        <w:t>WIENI</w:t>
      </w:r>
      <w:r w:rsidR="00C94CD7" w:rsidRPr="00F932CC">
        <w:rPr>
          <w:rFonts w:ascii="Work Sans" w:hAnsi="Work Sans" w:cs="Tahoma"/>
          <w:b/>
          <w:bCs/>
          <w:sz w:val="20"/>
          <w:szCs w:val="20"/>
        </w:rPr>
        <w:t>A</w:t>
      </w:r>
    </w:p>
    <w:p w14:paraId="347B4EBC" w14:textId="6E1B1D17" w:rsidR="00C94CD7" w:rsidRPr="00F932CC" w:rsidRDefault="00D11C0E" w:rsidP="003A0565">
      <w:p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F932CC">
        <w:rPr>
          <w:rFonts w:ascii="Work Sans" w:hAnsi="Work Sans" w:cs="Tahoma"/>
          <w:sz w:val="20"/>
          <w:szCs w:val="20"/>
        </w:rPr>
        <w:t xml:space="preserve">W odpowiedzi na zapytanie ofertowe </w:t>
      </w:r>
      <w:r w:rsidR="00ED12AE" w:rsidRPr="00F932CC">
        <w:rPr>
          <w:rFonts w:ascii="Work Sans" w:hAnsi="Work Sans" w:cs="Tahoma"/>
          <w:sz w:val="20"/>
          <w:szCs w:val="20"/>
        </w:rPr>
        <w:t>Nr</w:t>
      </w:r>
      <w:r w:rsidR="006A57DB" w:rsidRPr="00F932CC">
        <w:rPr>
          <w:rFonts w:ascii="Work Sans" w:hAnsi="Work Sans" w:cs="Tahoma"/>
          <w:sz w:val="20"/>
          <w:szCs w:val="20"/>
        </w:rPr>
        <w:t xml:space="preserve"> </w:t>
      </w:r>
      <w:r w:rsidR="00603474" w:rsidRPr="00F932CC">
        <w:rPr>
          <w:rFonts w:ascii="Work Sans" w:hAnsi="Work Sans" w:cs="Tahoma"/>
          <w:b/>
          <w:bCs/>
          <w:sz w:val="20"/>
          <w:szCs w:val="20"/>
        </w:rPr>
        <w:t>PB</w:t>
      </w:r>
      <w:r w:rsidR="00B71C6D" w:rsidRPr="00F932CC">
        <w:rPr>
          <w:rFonts w:ascii="Work Sans" w:hAnsi="Work Sans" w:cs="Tahoma"/>
          <w:b/>
          <w:bCs/>
          <w:sz w:val="20"/>
          <w:szCs w:val="20"/>
        </w:rPr>
        <w:t>/</w:t>
      </w:r>
      <w:r w:rsidR="00603474" w:rsidRPr="00F932CC">
        <w:rPr>
          <w:rFonts w:ascii="Work Sans" w:hAnsi="Work Sans" w:cs="Tahoma"/>
          <w:b/>
          <w:bCs/>
          <w:sz w:val="20"/>
          <w:szCs w:val="20"/>
        </w:rPr>
        <w:t>1</w:t>
      </w:r>
      <w:r w:rsidR="00B71C6D" w:rsidRPr="00F932CC">
        <w:rPr>
          <w:rFonts w:ascii="Work Sans" w:hAnsi="Work Sans" w:cs="Tahoma"/>
          <w:b/>
          <w:bCs/>
          <w:sz w:val="20"/>
          <w:szCs w:val="20"/>
        </w:rPr>
        <w:t>/202</w:t>
      </w:r>
      <w:r w:rsidR="00A83179" w:rsidRPr="00F932CC">
        <w:rPr>
          <w:rFonts w:ascii="Work Sans" w:hAnsi="Work Sans" w:cs="Tahoma"/>
          <w:b/>
          <w:bCs/>
          <w:sz w:val="20"/>
          <w:szCs w:val="20"/>
        </w:rPr>
        <w:t>5</w:t>
      </w:r>
      <w:r w:rsidR="00B71C6D" w:rsidRPr="00F932CC">
        <w:rPr>
          <w:rFonts w:ascii="Work Sans" w:hAnsi="Work Sans" w:cs="Tahoma"/>
          <w:sz w:val="20"/>
          <w:szCs w:val="20"/>
        </w:rPr>
        <w:t xml:space="preserve"> </w:t>
      </w:r>
      <w:r w:rsidR="00754F13" w:rsidRPr="00F932CC">
        <w:rPr>
          <w:rFonts w:ascii="Work Sans" w:hAnsi="Work Sans" w:cs="Tahoma"/>
          <w:sz w:val="20"/>
          <w:szCs w:val="20"/>
        </w:rPr>
        <w:t xml:space="preserve">z dnia </w:t>
      </w:r>
      <w:r w:rsidR="00F932CC" w:rsidRPr="00F932CC">
        <w:rPr>
          <w:rFonts w:ascii="Work Sans" w:hAnsi="Work Sans" w:cs="Tahoma"/>
          <w:sz w:val="20"/>
          <w:szCs w:val="20"/>
        </w:rPr>
        <w:t>01</w:t>
      </w:r>
      <w:r w:rsidR="00E139FB">
        <w:rPr>
          <w:rFonts w:ascii="Work Sans" w:hAnsi="Work Sans" w:cs="Tahoma"/>
          <w:sz w:val="20"/>
          <w:szCs w:val="20"/>
        </w:rPr>
        <w:t xml:space="preserve"> grudnia </w:t>
      </w:r>
      <w:r w:rsidR="00754F13" w:rsidRPr="00F932CC">
        <w:rPr>
          <w:rFonts w:ascii="Work Sans" w:hAnsi="Work Sans" w:cs="Tahoma"/>
          <w:sz w:val="20"/>
          <w:szCs w:val="20"/>
        </w:rPr>
        <w:t>202</w:t>
      </w:r>
      <w:r w:rsidR="00A83179" w:rsidRPr="00F932CC">
        <w:rPr>
          <w:rFonts w:ascii="Work Sans" w:hAnsi="Work Sans" w:cs="Tahoma"/>
          <w:sz w:val="20"/>
          <w:szCs w:val="20"/>
        </w:rPr>
        <w:t>5 roku</w:t>
      </w:r>
      <w:r w:rsidR="00ED12AE" w:rsidRPr="00F932CC">
        <w:rPr>
          <w:rFonts w:ascii="Work Sans" w:hAnsi="Work Sans" w:cs="Tahoma"/>
          <w:sz w:val="20"/>
          <w:szCs w:val="20"/>
        </w:rPr>
        <w:t xml:space="preserve">, </w:t>
      </w:r>
      <w:r w:rsidRPr="00F932CC">
        <w:rPr>
          <w:rFonts w:ascii="Work Sans" w:hAnsi="Work Sans" w:cs="Tahoma"/>
          <w:sz w:val="20"/>
          <w:szCs w:val="20"/>
        </w:rPr>
        <w:t>w ramach projektu „</w:t>
      </w:r>
      <w:r w:rsidR="00603474" w:rsidRPr="00F932CC">
        <w:rPr>
          <w:rFonts w:ascii="Work Sans" w:hAnsi="Work Sans" w:cs="Tahoma"/>
          <w:sz w:val="20"/>
          <w:szCs w:val="20"/>
        </w:rPr>
        <w:t>pn. „Opracowanie i wdrożenie technologii wytwarzania monomateriałowych opakowań z polipropylenu do zastosowań w branżach pozaspożywczych z najwyższym udziałem recyklatu PCR na rynku polskim, jako element transformacji produkcji opakowań w kierunku gospodarki o obiegu zamkniętym”, realizowanego przez Zamawiającego w ramach Krajowego Planu Odbudowy i Zwiększania Odporności, A2.2.1. Inwestycje we wdrażanie technologii i innowacji środowiskowych, w tym związanych z GOZ</w:t>
      </w:r>
      <w:r w:rsidR="005B29C0" w:rsidRPr="00F932CC">
        <w:rPr>
          <w:rFonts w:ascii="Work Sans" w:hAnsi="Work Sans" w:cs="Tahoma"/>
          <w:sz w:val="20"/>
          <w:szCs w:val="20"/>
        </w:rPr>
        <w:t>, o</w:t>
      </w:r>
      <w:r w:rsidR="005B29C0" w:rsidRPr="00F932CC">
        <w:rPr>
          <w:rFonts w:ascii="Work Sans" w:hAnsi="Work Sans" w:cs="Calibri"/>
          <w:sz w:val="20"/>
          <w:szCs w:val="20"/>
        </w:rPr>
        <w:t>ś</w:t>
      </w:r>
      <w:r w:rsidR="005B29C0" w:rsidRPr="00F932CC">
        <w:rPr>
          <w:rFonts w:ascii="Work Sans" w:hAnsi="Work Sans" w:cs="Tahoma"/>
          <w:sz w:val="20"/>
          <w:szCs w:val="20"/>
        </w:rPr>
        <w:t xml:space="preserve">wiadczamy, </w:t>
      </w:r>
      <w:r w:rsidR="005B29C0" w:rsidRPr="00F932CC">
        <w:rPr>
          <w:rFonts w:ascii="Work Sans" w:hAnsi="Work Sans" w:cs="Calibri"/>
          <w:sz w:val="20"/>
          <w:szCs w:val="20"/>
        </w:rPr>
        <w:t>ż</w:t>
      </w:r>
      <w:r w:rsidR="005B29C0" w:rsidRPr="00F932CC">
        <w:rPr>
          <w:rFonts w:ascii="Work Sans" w:hAnsi="Work Sans" w:cs="Tahoma"/>
          <w:sz w:val="20"/>
          <w:szCs w:val="20"/>
        </w:rPr>
        <w:t>e</w:t>
      </w:r>
      <w:r w:rsidRPr="00F932CC">
        <w:rPr>
          <w:rFonts w:ascii="Work Sans" w:hAnsi="Work Sans" w:cs="Tahoma"/>
          <w:sz w:val="20"/>
          <w:szCs w:val="20"/>
        </w:rPr>
        <w:t xml:space="preserve">: </w:t>
      </w:r>
    </w:p>
    <w:p w14:paraId="24801EAD" w14:textId="77777777" w:rsidR="00062B19" w:rsidRPr="00F932CC" w:rsidRDefault="00062B19" w:rsidP="003A0565">
      <w:pPr>
        <w:spacing w:after="0" w:line="276" w:lineRule="auto"/>
        <w:jc w:val="both"/>
        <w:rPr>
          <w:rFonts w:ascii="Work Sans" w:eastAsia="Times New Roman" w:hAnsi="Work Sans" w:cs="Tahoma"/>
          <w:sz w:val="20"/>
          <w:szCs w:val="20"/>
          <w:lang w:eastAsia="pl-PL"/>
        </w:rPr>
      </w:pPr>
    </w:p>
    <w:p w14:paraId="2D0A134B" w14:textId="5DB529B6" w:rsidR="00D11C0E" w:rsidRPr="00F932CC" w:rsidRDefault="00B5153B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eastAsia="Arial" w:hAnsi="Work Sans" w:cs="Tahoma"/>
          <w:kern w:val="3"/>
          <w:sz w:val="20"/>
          <w:szCs w:val="20"/>
          <w:lang w:eastAsia="zh-CN"/>
        </w:rPr>
      </w:pPr>
      <w:r w:rsidRPr="00F932CC">
        <w:rPr>
          <w:rFonts w:ascii="Work Sans" w:hAnsi="Work Sans" w:cs="Tahoma"/>
          <w:sz w:val="20"/>
          <w:szCs w:val="20"/>
        </w:rPr>
        <w:t>zapoznali</w:t>
      </w:r>
      <w:r w:rsidRPr="00F932CC">
        <w:rPr>
          <w:rFonts w:ascii="Work Sans" w:hAnsi="Work Sans" w:cs="Calibri"/>
          <w:sz w:val="20"/>
          <w:szCs w:val="20"/>
        </w:rPr>
        <w:t>ś</w:t>
      </w:r>
      <w:r w:rsidRPr="00F932CC">
        <w:rPr>
          <w:rFonts w:ascii="Work Sans" w:hAnsi="Work Sans" w:cs="Tahoma"/>
          <w:sz w:val="20"/>
          <w:szCs w:val="20"/>
        </w:rPr>
        <w:t>my</w:t>
      </w:r>
      <w:r w:rsidRPr="00F932CC">
        <w:rPr>
          <w:rFonts w:ascii="Work Sans" w:eastAsia="Arial" w:hAnsi="Work Sans" w:cs="Tahoma"/>
          <w:kern w:val="3"/>
          <w:sz w:val="20"/>
          <w:szCs w:val="20"/>
          <w:lang w:eastAsia="zh-CN"/>
        </w:rPr>
        <w:t xml:space="preserve"> si</w:t>
      </w:r>
      <w:r w:rsidRPr="00F932CC">
        <w:rPr>
          <w:rFonts w:ascii="Work Sans" w:eastAsia="Arial" w:hAnsi="Work Sans" w:cs="Calibri"/>
          <w:kern w:val="3"/>
          <w:sz w:val="20"/>
          <w:szCs w:val="20"/>
          <w:lang w:eastAsia="zh-CN"/>
        </w:rPr>
        <w:t>ę</w:t>
      </w:r>
      <w:r w:rsidRPr="00F932CC">
        <w:rPr>
          <w:rFonts w:ascii="Work Sans" w:eastAsia="Arial" w:hAnsi="Work Sans" w:cs="Tahoma"/>
          <w:kern w:val="3"/>
          <w:sz w:val="20"/>
          <w:szCs w:val="20"/>
          <w:lang w:eastAsia="zh-CN"/>
        </w:rPr>
        <w:t xml:space="preserve"> z tre</w:t>
      </w:r>
      <w:r w:rsidRPr="00F932CC">
        <w:rPr>
          <w:rFonts w:ascii="Work Sans" w:eastAsia="Arial" w:hAnsi="Work Sans" w:cs="Calibri"/>
          <w:kern w:val="3"/>
          <w:sz w:val="20"/>
          <w:szCs w:val="20"/>
          <w:lang w:eastAsia="zh-CN"/>
        </w:rPr>
        <w:t>ś</w:t>
      </w:r>
      <w:r w:rsidRPr="00F932CC">
        <w:rPr>
          <w:rFonts w:ascii="Work Sans" w:eastAsia="Arial" w:hAnsi="Work Sans" w:cs="Tahoma"/>
          <w:kern w:val="3"/>
          <w:sz w:val="20"/>
          <w:szCs w:val="20"/>
          <w:lang w:eastAsia="zh-CN"/>
        </w:rPr>
        <w:t>ci</w:t>
      </w:r>
      <w:r w:rsidRPr="00F932CC">
        <w:rPr>
          <w:rFonts w:ascii="Work Sans" w:eastAsia="Arial" w:hAnsi="Work Sans" w:cs="Calibri"/>
          <w:kern w:val="3"/>
          <w:sz w:val="20"/>
          <w:szCs w:val="20"/>
          <w:lang w:eastAsia="zh-CN"/>
        </w:rPr>
        <w:t>ą</w:t>
      </w:r>
      <w:r w:rsidRPr="00F932CC">
        <w:rPr>
          <w:rFonts w:ascii="Work Sans" w:eastAsia="Arial" w:hAnsi="Work Sans" w:cs="Tahoma"/>
          <w:kern w:val="3"/>
          <w:sz w:val="20"/>
          <w:szCs w:val="20"/>
          <w:lang w:eastAsia="zh-CN"/>
        </w:rPr>
        <w:t xml:space="preserve"> ww. zapytania ofertowego i nie wnosimy do niego </w:t>
      </w:r>
      <w:r w:rsidRPr="00F932CC">
        <w:rPr>
          <w:rFonts w:ascii="Work Sans" w:eastAsia="Arial" w:hAnsi="Work Sans" w:cs="Calibri"/>
          <w:kern w:val="3"/>
          <w:sz w:val="20"/>
          <w:szCs w:val="20"/>
          <w:lang w:eastAsia="zh-CN"/>
        </w:rPr>
        <w:t>ż</w:t>
      </w:r>
      <w:r w:rsidRPr="00F932CC">
        <w:rPr>
          <w:rFonts w:ascii="Work Sans" w:eastAsia="Arial" w:hAnsi="Work Sans" w:cs="Tahoma"/>
          <w:kern w:val="3"/>
          <w:sz w:val="20"/>
          <w:szCs w:val="20"/>
          <w:lang w:eastAsia="zh-CN"/>
        </w:rPr>
        <w:t>adnych zastrze</w:t>
      </w:r>
      <w:r w:rsidRPr="00F932CC">
        <w:rPr>
          <w:rFonts w:ascii="Work Sans" w:eastAsia="Arial" w:hAnsi="Work Sans" w:cs="Calibri"/>
          <w:kern w:val="3"/>
          <w:sz w:val="20"/>
          <w:szCs w:val="20"/>
          <w:lang w:eastAsia="zh-CN"/>
        </w:rPr>
        <w:t>ż</w:t>
      </w:r>
      <w:r w:rsidRPr="00F932CC">
        <w:rPr>
          <w:rFonts w:ascii="Work Sans" w:eastAsia="Arial" w:hAnsi="Work Sans" w:cs="Tahoma"/>
          <w:kern w:val="3"/>
          <w:sz w:val="20"/>
          <w:szCs w:val="20"/>
          <w:lang w:eastAsia="zh-CN"/>
        </w:rPr>
        <w:t>e</w:t>
      </w:r>
      <w:r w:rsidRPr="00F932CC">
        <w:rPr>
          <w:rFonts w:ascii="Work Sans" w:eastAsia="Arial" w:hAnsi="Work Sans" w:cs="Calibri"/>
          <w:kern w:val="3"/>
          <w:sz w:val="20"/>
          <w:szCs w:val="20"/>
          <w:lang w:eastAsia="zh-CN"/>
        </w:rPr>
        <w:t>ń</w:t>
      </w:r>
      <w:r w:rsidRPr="00F932CC">
        <w:rPr>
          <w:rFonts w:ascii="Work Sans" w:eastAsia="Arial" w:hAnsi="Work Sans" w:cs="Tahoma"/>
          <w:kern w:val="3"/>
          <w:sz w:val="20"/>
          <w:szCs w:val="20"/>
          <w:lang w:eastAsia="zh-CN"/>
        </w:rPr>
        <w:t xml:space="preserve"> oraz przyjmujemy warunki w nim zawarte</w:t>
      </w:r>
      <w:r w:rsidRPr="00F932CC">
        <w:rPr>
          <w:rFonts w:ascii="Work Sans" w:hAnsi="Work Sans" w:cs="Tahoma"/>
          <w:sz w:val="20"/>
          <w:szCs w:val="20"/>
        </w:rPr>
        <w:t>;</w:t>
      </w:r>
    </w:p>
    <w:p w14:paraId="35BE0B2C" w14:textId="042B0858" w:rsidR="00D11C0E" w:rsidRPr="00F932CC" w:rsidRDefault="00D11C0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="Tahoma"/>
          <w:sz w:val="20"/>
          <w:szCs w:val="20"/>
        </w:rPr>
      </w:pPr>
      <w:bookmarkStart w:id="2" w:name="_Hlk189658226"/>
      <w:r w:rsidRPr="00F932CC">
        <w:rPr>
          <w:rFonts w:ascii="Work Sans" w:hAnsi="Work Sans" w:cs="Tahoma"/>
          <w:sz w:val="20"/>
          <w:szCs w:val="20"/>
        </w:rPr>
        <w:t>zawarte w ofercie dane s</w:t>
      </w:r>
      <w:r w:rsidRPr="00F932CC">
        <w:rPr>
          <w:rFonts w:ascii="Work Sans" w:hAnsi="Work Sans" w:cs="Calibri"/>
          <w:sz w:val="20"/>
          <w:szCs w:val="20"/>
        </w:rPr>
        <w:t>ą</w:t>
      </w:r>
      <w:r w:rsidRPr="00F932CC">
        <w:rPr>
          <w:rFonts w:ascii="Work Sans" w:hAnsi="Work Sans" w:cs="Tahoma"/>
          <w:sz w:val="20"/>
          <w:szCs w:val="20"/>
        </w:rPr>
        <w:t xml:space="preserve"> zgodne ze stanem fatycznym i prawnym (art. 233 KK</w:t>
      </w:r>
      <w:bookmarkEnd w:id="2"/>
      <w:r w:rsidRPr="00F932CC">
        <w:rPr>
          <w:rFonts w:ascii="Work Sans" w:hAnsi="Work Sans" w:cs="Tahoma"/>
          <w:sz w:val="20"/>
          <w:szCs w:val="20"/>
        </w:rPr>
        <w:t>)</w:t>
      </w:r>
      <w:r w:rsidR="00341F30" w:rsidRPr="00F932CC">
        <w:rPr>
          <w:rFonts w:ascii="Work Sans" w:hAnsi="Work Sans" w:cs="Tahoma"/>
          <w:sz w:val="20"/>
          <w:szCs w:val="20"/>
        </w:rPr>
        <w:t>;</w:t>
      </w:r>
    </w:p>
    <w:p w14:paraId="57E474AA" w14:textId="5D5F9BB0" w:rsidR="00D11C0E" w:rsidRPr="00F932CC" w:rsidRDefault="00D11C0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F932CC">
        <w:rPr>
          <w:rFonts w:ascii="Work Sans" w:hAnsi="Work Sans" w:cs="Tahoma"/>
          <w:sz w:val="20"/>
          <w:szCs w:val="20"/>
        </w:rPr>
        <w:t>posiadamy uprawnienia do wykonywania okre</w:t>
      </w:r>
      <w:r w:rsidRPr="00F932CC">
        <w:rPr>
          <w:rFonts w:ascii="Work Sans" w:hAnsi="Work Sans" w:cs="Calibri"/>
          <w:sz w:val="20"/>
          <w:szCs w:val="20"/>
        </w:rPr>
        <w:t>ś</w:t>
      </w:r>
      <w:r w:rsidRPr="00F932CC">
        <w:rPr>
          <w:rFonts w:ascii="Work Sans" w:hAnsi="Work Sans" w:cs="Tahoma"/>
          <w:sz w:val="20"/>
          <w:szCs w:val="20"/>
        </w:rPr>
        <w:t>lonej dzia</w:t>
      </w:r>
      <w:r w:rsidRPr="00F932CC">
        <w:rPr>
          <w:rFonts w:ascii="Work Sans" w:hAnsi="Work Sans" w:cs="Calibri"/>
          <w:sz w:val="20"/>
          <w:szCs w:val="20"/>
        </w:rPr>
        <w:t>ł</w:t>
      </w:r>
      <w:r w:rsidRPr="00F932CC">
        <w:rPr>
          <w:rFonts w:ascii="Work Sans" w:hAnsi="Work Sans" w:cs="Tahoma"/>
          <w:sz w:val="20"/>
          <w:szCs w:val="20"/>
        </w:rPr>
        <w:t>alno</w:t>
      </w:r>
      <w:r w:rsidRPr="00F932CC">
        <w:rPr>
          <w:rFonts w:ascii="Work Sans" w:hAnsi="Work Sans" w:cs="Calibri"/>
          <w:sz w:val="20"/>
          <w:szCs w:val="20"/>
        </w:rPr>
        <w:t>ś</w:t>
      </w:r>
      <w:r w:rsidRPr="00F932CC">
        <w:rPr>
          <w:rFonts w:ascii="Work Sans" w:hAnsi="Work Sans" w:cs="Tahoma"/>
          <w:sz w:val="20"/>
          <w:szCs w:val="20"/>
        </w:rPr>
        <w:t>ci lub czynno</w:t>
      </w:r>
      <w:r w:rsidRPr="00F932CC">
        <w:rPr>
          <w:rFonts w:ascii="Work Sans" w:hAnsi="Work Sans" w:cs="Calibri"/>
          <w:sz w:val="20"/>
          <w:szCs w:val="20"/>
        </w:rPr>
        <w:t>ś</w:t>
      </w:r>
      <w:r w:rsidRPr="00F932CC">
        <w:rPr>
          <w:rFonts w:ascii="Work Sans" w:hAnsi="Work Sans" w:cs="Tahoma"/>
          <w:sz w:val="20"/>
          <w:szCs w:val="20"/>
        </w:rPr>
        <w:t>ci, je</w:t>
      </w:r>
      <w:r w:rsidRPr="00F932CC">
        <w:rPr>
          <w:rFonts w:ascii="Work Sans" w:hAnsi="Work Sans" w:cs="Calibri"/>
          <w:sz w:val="20"/>
          <w:szCs w:val="20"/>
        </w:rPr>
        <w:t>ż</w:t>
      </w:r>
      <w:r w:rsidRPr="00F932CC">
        <w:rPr>
          <w:rFonts w:ascii="Work Sans" w:hAnsi="Work Sans" w:cs="Tahoma"/>
          <w:sz w:val="20"/>
          <w:szCs w:val="20"/>
        </w:rPr>
        <w:t>eli przepisy prawa nak</w:t>
      </w:r>
      <w:r w:rsidRPr="00F932CC">
        <w:rPr>
          <w:rFonts w:ascii="Work Sans" w:hAnsi="Work Sans" w:cs="Calibri"/>
          <w:sz w:val="20"/>
          <w:szCs w:val="20"/>
        </w:rPr>
        <w:t>ł</w:t>
      </w:r>
      <w:r w:rsidRPr="00F932CC">
        <w:rPr>
          <w:rFonts w:ascii="Work Sans" w:hAnsi="Work Sans" w:cs="Tahoma"/>
          <w:sz w:val="20"/>
          <w:szCs w:val="20"/>
        </w:rPr>
        <w:t>adaj</w:t>
      </w:r>
      <w:r w:rsidRPr="00F932CC">
        <w:rPr>
          <w:rFonts w:ascii="Work Sans" w:hAnsi="Work Sans" w:cs="Calibri"/>
          <w:sz w:val="20"/>
          <w:szCs w:val="20"/>
        </w:rPr>
        <w:t>ą</w:t>
      </w:r>
      <w:r w:rsidRPr="00F932CC">
        <w:rPr>
          <w:rFonts w:ascii="Work Sans" w:hAnsi="Work Sans" w:cs="Tahoma"/>
          <w:sz w:val="20"/>
          <w:szCs w:val="20"/>
        </w:rPr>
        <w:t xml:space="preserve"> obowi</w:t>
      </w:r>
      <w:r w:rsidRPr="00F932CC">
        <w:rPr>
          <w:rFonts w:ascii="Work Sans" w:hAnsi="Work Sans" w:cs="Calibri"/>
          <w:sz w:val="20"/>
          <w:szCs w:val="20"/>
        </w:rPr>
        <w:t>ą</w:t>
      </w:r>
      <w:r w:rsidRPr="00F932CC">
        <w:rPr>
          <w:rFonts w:ascii="Work Sans" w:hAnsi="Work Sans" w:cs="Tahoma"/>
          <w:sz w:val="20"/>
          <w:szCs w:val="20"/>
        </w:rPr>
        <w:t>zek ich posiadania</w:t>
      </w:r>
      <w:r w:rsidR="00341F30" w:rsidRPr="00F932CC">
        <w:rPr>
          <w:rFonts w:ascii="Work Sans" w:hAnsi="Work Sans" w:cs="Tahoma"/>
          <w:sz w:val="20"/>
          <w:szCs w:val="20"/>
        </w:rPr>
        <w:t>;</w:t>
      </w:r>
      <w:r w:rsidRPr="00F932CC">
        <w:rPr>
          <w:rFonts w:ascii="Work Sans" w:hAnsi="Work Sans" w:cs="Tahoma"/>
          <w:sz w:val="20"/>
          <w:szCs w:val="20"/>
        </w:rPr>
        <w:t xml:space="preserve"> </w:t>
      </w:r>
    </w:p>
    <w:p w14:paraId="41001BA9" w14:textId="19770BCB" w:rsidR="00B37FC7" w:rsidRPr="00F932CC" w:rsidRDefault="00976E39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F932CC">
        <w:rPr>
          <w:rFonts w:ascii="Work Sans" w:hAnsi="Work Sans" w:cs="Tahoma"/>
          <w:sz w:val="20"/>
          <w:szCs w:val="20"/>
          <w:lang w:eastAsia="ar-SA"/>
        </w:rPr>
        <w:t>wype</w:t>
      </w:r>
      <w:r w:rsidRPr="00F932CC">
        <w:rPr>
          <w:rFonts w:ascii="Work Sans" w:hAnsi="Work Sans" w:cs="Calibri"/>
          <w:sz w:val="20"/>
          <w:szCs w:val="20"/>
          <w:lang w:eastAsia="ar-SA"/>
        </w:rPr>
        <w:t>ł</w:t>
      </w:r>
      <w:r w:rsidRPr="00F932CC">
        <w:rPr>
          <w:rFonts w:ascii="Work Sans" w:hAnsi="Work Sans" w:cs="Tahoma"/>
          <w:sz w:val="20"/>
          <w:szCs w:val="20"/>
          <w:lang w:eastAsia="ar-SA"/>
        </w:rPr>
        <w:t>ni</w:t>
      </w:r>
      <w:r w:rsidR="00B37FC7" w:rsidRPr="00F932CC">
        <w:rPr>
          <w:rFonts w:ascii="Work Sans" w:hAnsi="Work Sans" w:cs="Tahoma"/>
          <w:sz w:val="20"/>
          <w:szCs w:val="20"/>
          <w:lang w:eastAsia="ar-SA"/>
        </w:rPr>
        <w:t>li</w:t>
      </w:r>
      <w:r w:rsidR="00B37FC7" w:rsidRPr="00F932CC">
        <w:rPr>
          <w:rFonts w:ascii="Work Sans" w:hAnsi="Work Sans" w:cs="Calibri"/>
          <w:sz w:val="20"/>
          <w:szCs w:val="20"/>
          <w:lang w:eastAsia="ar-SA"/>
        </w:rPr>
        <w:t>ś</w:t>
      </w:r>
      <w:r w:rsidR="00B37FC7" w:rsidRPr="00F932CC">
        <w:rPr>
          <w:rFonts w:ascii="Work Sans" w:hAnsi="Work Sans" w:cs="Tahoma"/>
          <w:sz w:val="20"/>
          <w:szCs w:val="20"/>
          <w:lang w:eastAsia="ar-SA"/>
        </w:rPr>
        <w:t>my</w:t>
      </w:r>
      <w:r w:rsidRPr="00F932CC">
        <w:rPr>
          <w:rFonts w:ascii="Work Sans" w:hAnsi="Work Sans" w:cs="Tahoma"/>
          <w:sz w:val="20"/>
          <w:szCs w:val="20"/>
          <w:lang w:eastAsia="ar-SA"/>
        </w:rPr>
        <w:t xml:space="preserve"> obowi</w:t>
      </w:r>
      <w:r w:rsidRPr="00F932CC">
        <w:rPr>
          <w:rFonts w:ascii="Work Sans" w:hAnsi="Work Sans" w:cs="Calibri"/>
          <w:sz w:val="20"/>
          <w:szCs w:val="20"/>
          <w:lang w:eastAsia="ar-SA"/>
        </w:rPr>
        <w:t>ą</w:t>
      </w:r>
      <w:r w:rsidRPr="00F932CC">
        <w:rPr>
          <w:rFonts w:ascii="Work Sans" w:hAnsi="Work Sans" w:cs="Tahoma"/>
          <w:sz w:val="20"/>
          <w:szCs w:val="20"/>
          <w:lang w:eastAsia="ar-SA"/>
        </w:rPr>
        <w:t>zki informacyjne przewidziane w art. 13 lub art. 14 RODO</w:t>
      </w:r>
      <w:r w:rsidRPr="00F932CC">
        <w:rPr>
          <w:rStyle w:val="Odwoanieprzypisudolnego"/>
          <w:rFonts w:ascii="Work Sans" w:hAnsi="Work Sans" w:cs="Tahoma"/>
          <w:sz w:val="20"/>
          <w:szCs w:val="20"/>
          <w:lang w:eastAsia="ar-SA"/>
        </w:rPr>
        <w:footnoteReference w:id="1"/>
      </w:r>
      <w:r w:rsidRPr="00F932CC">
        <w:rPr>
          <w:rFonts w:ascii="Work Sans" w:hAnsi="Work Sans" w:cs="Tahoma"/>
          <w:sz w:val="20"/>
          <w:szCs w:val="20"/>
          <w:lang w:eastAsia="ar-SA"/>
        </w:rPr>
        <w:t xml:space="preserve">  wobec osób</w:t>
      </w:r>
      <w:r w:rsidR="00EA10FF" w:rsidRPr="00F932CC">
        <w:rPr>
          <w:rFonts w:ascii="Work Sans" w:hAnsi="Work Sans" w:cs="Tahoma"/>
          <w:sz w:val="20"/>
          <w:szCs w:val="20"/>
          <w:lang w:eastAsia="ar-SA"/>
        </w:rPr>
        <w:t xml:space="preserve"> </w:t>
      </w:r>
      <w:r w:rsidRPr="00F932CC">
        <w:rPr>
          <w:rFonts w:ascii="Work Sans" w:hAnsi="Work Sans" w:cs="Tahoma"/>
          <w:sz w:val="20"/>
          <w:szCs w:val="20"/>
          <w:lang w:eastAsia="ar-SA"/>
        </w:rPr>
        <w:t>fizycznych,  w  przypadku</w:t>
      </w:r>
      <w:r w:rsidR="00B5153B" w:rsidRPr="00F932CC">
        <w:rPr>
          <w:rFonts w:ascii="Work Sans" w:hAnsi="Work Sans" w:cs="Tahoma"/>
          <w:sz w:val="20"/>
          <w:szCs w:val="20"/>
          <w:lang w:eastAsia="ar-SA"/>
        </w:rPr>
        <w:t xml:space="preserve"> pozyskanych </w:t>
      </w:r>
      <w:r w:rsidRPr="00F932CC">
        <w:rPr>
          <w:rFonts w:ascii="Work Sans" w:hAnsi="Work Sans" w:cs="Tahoma"/>
          <w:sz w:val="20"/>
          <w:szCs w:val="20"/>
          <w:lang w:eastAsia="ar-SA"/>
        </w:rPr>
        <w:t>bezpo</w:t>
      </w:r>
      <w:r w:rsidRPr="00F932CC">
        <w:rPr>
          <w:rFonts w:ascii="Work Sans" w:hAnsi="Work Sans" w:cs="Calibri"/>
          <w:sz w:val="20"/>
          <w:szCs w:val="20"/>
          <w:lang w:eastAsia="ar-SA"/>
        </w:rPr>
        <w:t>ś</w:t>
      </w:r>
      <w:r w:rsidRPr="00F932CC">
        <w:rPr>
          <w:rFonts w:ascii="Work Sans" w:hAnsi="Work Sans" w:cs="Tahoma"/>
          <w:sz w:val="20"/>
          <w:szCs w:val="20"/>
          <w:lang w:eastAsia="ar-SA"/>
        </w:rPr>
        <w:t>rednio lub po</w:t>
      </w:r>
      <w:r w:rsidRPr="00F932CC">
        <w:rPr>
          <w:rFonts w:ascii="Work Sans" w:hAnsi="Work Sans" w:cs="Calibri"/>
          <w:sz w:val="20"/>
          <w:szCs w:val="20"/>
          <w:lang w:eastAsia="ar-SA"/>
        </w:rPr>
        <w:t>ś</w:t>
      </w:r>
      <w:r w:rsidRPr="00F932CC">
        <w:rPr>
          <w:rFonts w:ascii="Work Sans" w:hAnsi="Work Sans" w:cs="Tahoma"/>
          <w:sz w:val="20"/>
          <w:szCs w:val="20"/>
          <w:lang w:eastAsia="ar-SA"/>
        </w:rPr>
        <w:t xml:space="preserve">rednio </w:t>
      </w:r>
      <w:r w:rsidR="00B5153B" w:rsidRPr="00F932CC">
        <w:rPr>
          <w:rFonts w:ascii="Work Sans" w:hAnsi="Work Sans" w:cs="Tahoma"/>
          <w:sz w:val="20"/>
          <w:szCs w:val="20"/>
          <w:lang w:eastAsia="ar-SA"/>
        </w:rPr>
        <w:t>ich danych osobowych</w:t>
      </w:r>
      <w:r w:rsidRPr="00F932CC">
        <w:rPr>
          <w:rFonts w:ascii="Work Sans" w:hAnsi="Work Sans" w:cs="Tahoma"/>
          <w:sz w:val="20"/>
          <w:szCs w:val="20"/>
          <w:lang w:eastAsia="ar-SA"/>
        </w:rPr>
        <w:t>, w celu</w:t>
      </w:r>
      <w:r w:rsidR="00C12108" w:rsidRPr="00F932CC">
        <w:rPr>
          <w:rFonts w:ascii="Work Sans" w:hAnsi="Work Sans" w:cs="Tahoma"/>
          <w:sz w:val="20"/>
          <w:szCs w:val="20"/>
          <w:lang w:eastAsia="ar-SA"/>
        </w:rPr>
        <w:t xml:space="preserve"> </w:t>
      </w:r>
      <w:r w:rsidRPr="00F932CC">
        <w:rPr>
          <w:rFonts w:ascii="Work Sans" w:hAnsi="Work Sans" w:cs="Tahoma"/>
          <w:sz w:val="20"/>
          <w:szCs w:val="20"/>
          <w:lang w:eastAsia="ar-SA"/>
        </w:rPr>
        <w:t>ubiegania si</w:t>
      </w:r>
      <w:r w:rsidRPr="00F932CC">
        <w:rPr>
          <w:rFonts w:ascii="Work Sans" w:hAnsi="Work Sans" w:cs="Calibri"/>
          <w:sz w:val="20"/>
          <w:szCs w:val="20"/>
          <w:lang w:eastAsia="ar-SA"/>
        </w:rPr>
        <w:t>ę</w:t>
      </w:r>
      <w:r w:rsidRPr="00F932CC">
        <w:rPr>
          <w:rFonts w:ascii="Work Sans" w:hAnsi="Work Sans" w:cs="Tahoma"/>
          <w:sz w:val="20"/>
          <w:szCs w:val="20"/>
          <w:lang w:eastAsia="ar-SA"/>
        </w:rPr>
        <w:t xml:space="preserve"> o udzielenie zam</w:t>
      </w:r>
      <w:r w:rsidRPr="00F932CC">
        <w:rPr>
          <w:rFonts w:ascii="Work Sans" w:hAnsi="Work Sans" w:cs="Abadi"/>
          <w:sz w:val="20"/>
          <w:szCs w:val="20"/>
          <w:lang w:eastAsia="ar-SA"/>
        </w:rPr>
        <w:t>ó</w:t>
      </w:r>
      <w:r w:rsidRPr="00F932CC">
        <w:rPr>
          <w:rFonts w:ascii="Work Sans" w:hAnsi="Work Sans" w:cs="Tahoma"/>
          <w:sz w:val="20"/>
          <w:szCs w:val="20"/>
          <w:lang w:eastAsia="ar-SA"/>
        </w:rPr>
        <w:t>wienia w niniejszym post</w:t>
      </w:r>
      <w:r w:rsidRPr="00F932CC">
        <w:rPr>
          <w:rFonts w:ascii="Work Sans" w:hAnsi="Work Sans" w:cs="Calibri"/>
          <w:sz w:val="20"/>
          <w:szCs w:val="20"/>
          <w:lang w:eastAsia="ar-SA"/>
        </w:rPr>
        <w:t>ę</w:t>
      </w:r>
      <w:r w:rsidRPr="00F932CC">
        <w:rPr>
          <w:rFonts w:ascii="Work Sans" w:hAnsi="Work Sans" w:cs="Tahoma"/>
          <w:sz w:val="20"/>
          <w:szCs w:val="20"/>
          <w:lang w:eastAsia="ar-SA"/>
        </w:rPr>
        <w:t>powaniu</w:t>
      </w:r>
      <w:r w:rsidR="00AF36F4" w:rsidRPr="00F932CC">
        <w:rPr>
          <w:rFonts w:ascii="Work Sans" w:hAnsi="Work Sans" w:cs="Tahoma"/>
          <w:sz w:val="20"/>
          <w:szCs w:val="20"/>
          <w:lang w:eastAsia="ar-SA"/>
        </w:rPr>
        <w:t>;</w:t>
      </w:r>
    </w:p>
    <w:p w14:paraId="726A5528" w14:textId="77777777" w:rsidR="001A587E" w:rsidRPr="00F932CC" w:rsidRDefault="00B87444" w:rsidP="001A587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Work Sans" w:eastAsia="Arial" w:hAnsi="Work Sans" w:cs="Tahoma"/>
          <w:bCs/>
          <w:kern w:val="3"/>
          <w:sz w:val="20"/>
          <w:szCs w:val="20"/>
          <w:lang w:eastAsia="zh-CN"/>
        </w:rPr>
      </w:pPr>
      <w:bookmarkStart w:id="3" w:name="_Hlk189658249"/>
      <w:r w:rsidRPr="00F932CC">
        <w:rPr>
          <w:rFonts w:ascii="Work Sans" w:hAnsi="Work Sans" w:cs="Tahoma"/>
          <w:sz w:val="20"/>
          <w:szCs w:val="20"/>
        </w:rPr>
        <w:t>zgadzamy si</w:t>
      </w:r>
      <w:r w:rsidRPr="00F932CC">
        <w:rPr>
          <w:rFonts w:ascii="Work Sans" w:hAnsi="Work Sans" w:cs="Calibri"/>
          <w:sz w:val="20"/>
          <w:szCs w:val="20"/>
        </w:rPr>
        <w:t>ę</w:t>
      </w:r>
      <w:r w:rsidRPr="00F932CC">
        <w:rPr>
          <w:rFonts w:ascii="Work Sans" w:hAnsi="Work Sans" w:cs="Tahoma"/>
          <w:sz w:val="20"/>
          <w:szCs w:val="20"/>
        </w:rPr>
        <w:t xml:space="preserve"> i</w:t>
      </w:r>
      <w:r w:rsidRPr="00F932CC">
        <w:rPr>
          <w:rFonts w:ascii="Work Sans" w:hAnsi="Work Sans" w:cs="Calibri"/>
          <w:sz w:val="20"/>
          <w:szCs w:val="20"/>
        </w:rPr>
        <w:t>ż</w:t>
      </w:r>
      <w:r w:rsidRPr="00F932CC">
        <w:rPr>
          <w:rFonts w:ascii="Work Sans" w:hAnsi="Work Sans" w:cs="Tahoma"/>
          <w:sz w:val="20"/>
          <w:szCs w:val="20"/>
        </w:rPr>
        <w:t xml:space="preserve"> warunki p</w:t>
      </w:r>
      <w:r w:rsidRPr="00F932CC">
        <w:rPr>
          <w:rFonts w:ascii="Work Sans" w:hAnsi="Work Sans" w:cs="Calibri"/>
          <w:sz w:val="20"/>
          <w:szCs w:val="20"/>
        </w:rPr>
        <w:t>ł</w:t>
      </w:r>
      <w:r w:rsidRPr="00F932CC">
        <w:rPr>
          <w:rFonts w:ascii="Work Sans" w:hAnsi="Work Sans" w:cs="Tahoma"/>
          <w:sz w:val="20"/>
          <w:szCs w:val="20"/>
        </w:rPr>
        <w:t>atno</w:t>
      </w:r>
      <w:r w:rsidRPr="00F932CC">
        <w:rPr>
          <w:rFonts w:ascii="Work Sans" w:hAnsi="Work Sans" w:cs="Calibri"/>
          <w:sz w:val="20"/>
          <w:szCs w:val="20"/>
        </w:rPr>
        <w:t>ś</w:t>
      </w:r>
      <w:r w:rsidRPr="00F932CC">
        <w:rPr>
          <w:rFonts w:ascii="Work Sans" w:hAnsi="Work Sans" w:cs="Tahoma"/>
          <w:sz w:val="20"/>
          <w:szCs w:val="20"/>
        </w:rPr>
        <w:t>ci ceny zostan</w:t>
      </w:r>
      <w:r w:rsidRPr="00F932CC">
        <w:rPr>
          <w:rFonts w:ascii="Work Sans" w:hAnsi="Work Sans" w:cs="Calibri"/>
          <w:sz w:val="20"/>
          <w:szCs w:val="20"/>
        </w:rPr>
        <w:t>ą</w:t>
      </w:r>
      <w:r w:rsidRPr="00F932CC">
        <w:rPr>
          <w:rFonts w:ascii="Work Sans" w:hAnsi="Work Sans" w:cs="Tahoma"/>
          <w:sz w:val="20"/>
          <w:szCs w:val="20"/>
        </w:rPr>
        <w:t xml:space="preserve"> okre</w:t>
      </w:r>
      <w:r w:rsidRPr="00F932CC">
        <w:rPr>
          <w:rFonts w:ascii="Work Sans" w:hAnsi="Work Sans" w:cs="Calibri"/>
          <w:sz w:val="20"/>
          <w:szCs w:val="20"/>
        </w:rPr>
        <w:t>ś</w:t>
      </w:r>
      <w:r w:rsidRPr="00F932CC">
        <w:rPr>
          <w:rFonts w:ascii="Work Sans" w:hAnsi="Work Sans" w:cs="Tahoma"/>
          <w:sz w:val="20"/>
          <w:szCs w:val="20"/>
        </w:rPr>
        <w:t>lone w umowie pomi</w:t>
      </w:r>
      <w:r w:rsidRPr="00F932CC">
        <w:rPr>
          <w:rFonts w:ascii="Work Sans" w:hAnsi="Work Sans" w:cs="Calibri"/>
          <w:sz w:val="20"/>
          <w:szCs w:val="20"/>
        </w:rPr>
        <w:t>ę</w:t>
      </w:r>
      <w:r w:rsidRPr="00F932CC">
        <w:rPr>
          <w:rFonts w:ascii="Work Sans" w:hAnsi="Work Sans" w:cs="Tahoma"/>
          <w:sz w:val="20"/>
          <w:szCs w:val="20"/>
        </w:rPr>
        <w:t>dzy Wykonawc</w:t>
      </w:r>
      <w:r w:rsidRPr="00F932CC">
        <w:rPr>
          <w:rFonts w:ascii="Work Sans" w:hAnsi="Work Sans" w:cs="Calibri"/>
          <w:sz w:val="20"/>
          <w:szCs w:val="20"/>
        </w:rPr>
        <w:t>ą</w:t>
      </w:r>
      <w:r w:rsidRPr="00F932CC">
        <w:rPr>
          <w:rFonts w:ascii="Work Sans" w:hAnsi="Work Sans" w:cs="Tahoma"/>
          <w:sz w:val="20"/>
          <w:szCs w:val="20"/>
        </w:rPr>
        <w:t xml:space="preserve"> a Zamawiaj</w:t>
      </w:r>
      <w:r w:rsidRPr="00F932CC">
        <w:rPr>
          <w:rFonts w:ascii="Work Sans" w:hAnsi="Work Sans" w:cs="Calibri"/>
          <w:sz w:val="20"/>
          <w:szCs w:val="20"/>
        </w:rPr>
        <w:t>ą</w:t>
      </w:r>
      <w:r w:rsidRPr="00F932CC">
        <w:rPr>
          <w:rFonts w:ascii="Work Sans" w:hAnsi="Work Sans" w:cs="Tahoma"/>
          <w:sz w:val="20"/>
          <w:szCs w:val="20"/>
        </w:rPr>
        <w:t>cym</w:t>
      </w:r>
      <w:bookmarkEnd w:id="3"/>
      <w:r w:rsidR="006164EA" w:rsidRPr="00F932CC">
        <w:rPr>
          <w:rFonts w:ascii="Work Sans" w:hAnsi="Work Sans" w:cs="Tahoma"/>
          <w:sz w:val="20"/>
          <w:szCs w:val="20"/>
        </w:rPr>
        <w:t>.</w:t>
      </w:r>
    </w:p>
    <w:p w14:paraId="4B236FCB" w14:textId="6D97A5F4" w:rsidR="00277AC9" w:rsidRPr="00F932CC" w:rsidRDefault="00FB6B2E" w:rsidP="00277AC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F932CC">
        <w:rPr>
          <w:rFonts w:ascii="Work Sans" w:hAnsi="Work Sans" w:cs="Tahoma"/>
          <w:sz w:val="20"/>
          <w:szCs w:val="20"/>
        </w:rPr>
        <w:lastRenderedPageBreak/>
        <w:t>Znajdujemy si</w:t>
      </w:r>
      <w:r w:rsidRPr="00F932CC">
        <w:rPr>
          <w:rFonts w:ascii="Work Sans" w:hAnsi="Work Sans" w:cs="Calibri"/>
          <w:sz w:val="20"/>
          <w:szCs w:val="20"/>
        </w:rPr>
        <w:t>ę</w:t>
      </w:r>
      <w:r w:rsidRPr="00F932CC">
        <w:rPr>
          <w:rFonts w:ascii="Work Sans" w:hAnsi="Work Sans" w:cs="Tahoma"/>
          <w:sz w:val="20"/>
          <w:szCs w:val="20"/>
        </w:rPr>
        <w:t xml:space="preserve"> w sytuacji ekonomicznej i finansowej zapewniaj</w:t>
      </w:r>
      <w:r w:rsidRPr="00F932CC">
        <w:rPr>
          <w:rFonts w:ascii="Work Sans" w:hAnsi="Work Sans" w:cs="Calibri"/>
          <w:sz w:val="20"/>
          <w:szCs w:val="20"/>
        </w:rPr>
        <w:t>ą</w:t>
      </w:r>
      <w:r w:rsidRPr="00F932CC">
        <w:rPr>
          <w:rFonts w:ascii="Work Sans" w:hAnsi="Work Sans" w:cs="Tahoma"/>
          <w:sz w:val="20"/>
          <w:szCs w:val="20"/>
        </w:rPr>
        <w:t>cej terminowe i zgodne z wymaganiami wykonanie zam</w:t>
      </w:r>
      <w:r w:rsidRPr="00F932CC">
        <w:rPr>
          <w:rFonts w:ascii="Work Sans" w:hAnsi="Work Sans" w:cs="Abadi"/>
          <w:sz w:val="20"/>
          <w:szCs w:val="20"/>
        </w:rPr>
        <w:t>ó</w:t>
      </w:r>
      <w:r w:rsidRPr="00F932CC">
        <w:rPr>
          <w:rFonts w:ascii="Work Sans" w:hAnsi="Work Sans" w:cs="Tahoma"/>
          <w:sz w:val="20"/>
          <w:szCs w:val="20"/>
        </w:rPr>
        <w:t>wienia, posiadamy niezb</w:t>
      </w:r>
      <w:r w:rsidRPr="00F932CC">
        <w:rPr>
          <w:rFonts w:ascii="Work Sans" w:hAnsi="Work Sans" w:cs="Calibri"/>
          <w:sz w:val="20"/>
          <w:szCs w:val="20"/>
        </w:rPr>
        <w:t>ę</w:t>
      </w:r>
      <w:r w:rsidRPr="00F932CC">
        <w:rPr>
          <w:rFonts w:ascii="Work Sans" w:hAnsi="Work Sans" w:cs="Tahoma"/>
          <w:sz w:val="20"/>
          <w:szCs w:val="20"/>
        </w:rPr>
        <w:t>dn</w:t>
      </w:r>
      <w:r w:rsidRPr="00F932CC">
        <w:rPr>
          <w:rFonts w:ascii="Work Sans" w:hAnsi="Work Sans" w:cs="Calibri"/>
          <w:sz w:val="20"/>
          <w:szCs w:val="20"/>
        </w:rPr>
        <w:t>ą</w:t>
      </w:r>
      <w:r w:rsidRPr="00F932CC">
        <w:rPr>
          <w:rFonts w:ascii="Work Sans" w:hAnsi="Work Sans" w:cs="Tahoma"/>
          <w:sz w:val="20"/>
          <w:szCs w:val="20"/>
        </w:rPr>
        <w:t xml:space="preserve"> wiedz</w:t>
      </w:r>
      <w:r w:rsidRPr="00F932CC">
        <w:rPr>
          <w:rFonts w:ascii="Work Sans" w:hAnsi="Work Sans" w:cs="Calibri"/>
          <w:sz w:val="20"/>
          <w:szCs w:val="20"/>
        </w:rPr>
        <w:t>ę</w:t>
      </w:r>
      <w:r w:rsidRPr="00F932CC">
        <w:rPr>
          <w:rFonts w:ascii="Work Sans" w:hAnsi="Work Sans" w:cs="Tahoma"/>
          <w:sz w:val="20"/>
          <w:szCs w:val="20"/>
        </w:rPr>
        <w:t xml:space="preserve"> i</w:t>
      </w:r>
      <w:r w:rsidR="3DE18373" w:rsidRPr="00F932CC">
        <w:rPr>
          <w:rFonts w:ascii="Work Sans" w:hAnsi="Work Sans" w:cs="Tahoma"/>
          <w:sz w:val="20"/>
          <w:szCs w:val="20"/>
        </w:rPr>
        <w:t xml:space="preserve"> </w:t>
      </w:r>
      <w:bookmarkStart w:id="4" w:name="_Hlk192433743"/>
      <w:r w:rsidR="003D291C" w:rsidRPr="00F932CC">
        <w:rPr>
          <w:rFonts w:ascii="Work Sans" w:hAnsi="Work Sans" w:cs="Tahoma"/>
          <w:sz w:val="20"/>
          <w:szCs w:val="20"/>
        </w:rPr>
        <w:t>i do</w:t>
      </w:r>
      <w:r w:rsidR="003D291C" w:rsidRPr="00F932CC">
        <w:rPr>
          <w:rFonts w:ascii="Work Sans" w:hAnsi="Work Sans" w:cs="Calibri"/>
          <w:sz w:val="20"/>
          <w:szCs w:val="20"/>
        </w:rPr>
        <w:t>ś</w:t>
      </w:r>
      <w:r w:rsidR="003D291C" w:rsidRPr="00F932CC">
        <w:rPr>
          <w:rFonts w:ascii="Work Sans" w:hAnsi="Work Sans" w:cs="Tahoma"/>
          <w:sz w:val="20"/>
          <w:szCs w:val="20"/>
        </w:rPr>
        <w:t>wiadczenie.</w:t>
      </w:r>
      <w:r w:rsidR="00277AC9" w:rsidRPr="00F932CC">
        <w:rPr>
          <w:rFonts w:ascii="Work Sans" w:hAnsi="Work Sans" w:cs="Tahoma"/>
          <w:bCs/>
          <w:sz w:val="20"/>
          <w:szCs w:val="20"/>
          <w:shd w:val="clear" w:color="auto" w:fill="66FF66"/>
        </w:rPr>
        <w:t xml:space="preserve"> </w:t>
      </w:r>
      <w:bookmarkEnd w:id="4"/>
    </w:p>
    <w:p w14:paraId="3476637C" w14:textId="77777777" w:rsidR="00D31A04" w:rsidRPr="00F932CC" w:rsidRDefault="00FB6B2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F932CC">
        <w:rPr>
          <w:rFonts w:ascii="Work Sans" w:hAnsi="Work Sans" w:cs="Tahoma"/>
          <w:sz w:val="20"/>
          <w:szCs w:val="20"/>
        </w:rPr>
        <w:t>zapewni</w:t>
      </w:r>
      <w:r w:rsidR="00DE14A9" w:rsidRPr="00F932CC">
        <w:rPr>
          <w:rFonts w:ascii="Work Sans" w:hAnsi="Work Sans" w:cs="Tahoma"/>
          <w:sz w:val="20"/>
          <w:szCs w:val="20"/>
        </w:rPr>
        <w:t>my</w:t>
      </w:r>
      <w:r w:rsidRPr="00F932CC">
        <w:rPr>
          <w:rFonts w:ascii="Work Sans" w:hAnsi="Work Sans" w:cs="Tahoma"/>
          <w:sz w:val="20"/>
          <w:szCs w:val="20"/>
        </w:rPr>
        <w:t xml:space="preserve"> wsparcie technologiczne minimum w okresie trwania gwarancji.</w:t>
      </w:r>
    </w:p>
    <w:p w14:paraId="571BCE5F" w14:textId="77777777" w:rsidR="00AC5FCD" w:rsidRPr="00F932CC" w:rsidRDefault="00D31A04" w:rsidP="00AC5F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F932CC">
        <w:rPr>
          <w:rFonts w:ascii="Work Sans" w:hAnsi="Work Sans" w:cs="Tahoma"/>
          <w:sz w:val="20"/>
          <w:szCs w:val="20"/>
        </w:rPr>
        <w:t>na sta</w:t>
      </w:r>
      <w:r w:rsidRPr="00F932CC">
        <w:rPr>
          <w:rFonts w:ascii="Work Sans" w:hAnsi="Work Sans" w:cs="Calibri"/>
          <w:sz w:val="20"/>
          <w:szCs w:val="20"/>
        </w:rPr>
        <w:t>ł</w:t>
      </w:r>
      <w:r w:rsidRPr="00F932CC">
        <w:rPr>
          <w:rFonts w:ascii="Work Sans" w:hAnsi="Work Sans" w:cs="Tahoma"/>
          <w:sz w:val="20"/>
          <w:szCs w:val="20"/>
        </w:rPr>
        <w:t>e wsp</w:t>
      </w:r>
      <w:r w:rsidRPr="00F932CC">
        <w:rPr>
          <w:rFonts w:ascii="Work Sans" w:hAnsi="Work Sans" w:cs="Abadi"/>
          <w:sz w:val="20"/>
          <w:szCs w:val="20"/>
        </w:rPr>
        <w:t>ó</w:t>
      </w:r>
      <w:r w:rsidRPr="00F932CC">
        <w:rPr>
          <w:rFonts w:ascii="Work Sans" w:hAnsi="Work Sans" w:cs="Calibri"/>
          <w:sz w:val="20"/>
          <w:szCs w:val="20"/>
        </w:rPr>
        <w:t>ł</w:t>
      </w:r>
      <w:r w:rsidRPr="00F932CC">
        <w:rPr>
          <w:rFonts w:ascii="Work Sans" w:hAnsi="Work Sans" w:cs="Tahoma"/>
          <w:sz w:val="20"/>
          <w:szCs w:val="20"/>
        </w:rPr>
        <w:t>pracuje z w</w:t>
      </w:r>
      <w:r w:rsidRPr="00F932CC">
        <w:rPr>
          <w:rFonts w:ascii="Work Sans" w:hAnsi="Work Sans" w:cs="Calibri"/>
          <w:sz w:val="20"/>
          <w:szCs w:val="20"/>
        </w:rPr>
        <w:t>ł</w:t>
      </w:r>
      <w:r w:rsidRPr="00F932CC">
        <w:rPr>
          <w:rFonts w:ascii="Work Sans" w:hAnsi="Work Sans" w:cs="Tahoma"/>
          <w:sz w:val="20"/>
          <w:szCs w:val="20"/>
        </w:rPr>
        <w:t>asnymi serwisantami</w:t>
      </w:r>
    </w:p>
    <w:p w14:paraId="14A3A57B" w14:textId="23E3A72B" w:rsidR="00AC5FCD" w:rsidRPr="00F932CC" w:rsidRDefault="00AC5FCD" w:rsidP="00AC5F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F932CC">
        <w:rPr>
          <w:rFonts w:ascii="Work Sans" w:hAnsi="Work Sans" w:cs="Tahoma"/>
          <w:sz w:val="20"/>
          <w:szCs w:val="20"/>
        </w:rPr>
        <w:t>o</w:t>
      </w:r>
      <w:r w:rsidRPr="00F932CC">
        <w:rPr>
          <w:rFonts w:ascii="Work Sans" w:hAnsi="Work Sans" w:cs="Calibri"/>
          <w:sz w:val="20"/>
          <w:szCs w:val="20"/>
        </w:rPr>
        <w:t>ś</w:t>
      </w:r>
      <w:r w:rsidRPr="00F932CC">
        <w:rPr>
          <w:rFonts w:ascii="Work Sans" w:hAnsi="Work Sans" w:cs="Tahoma"/>
          <w:sz w:val="20"/>
          <w:szCs w:val="20"/>
        </w:rPr>
        <w:t>wiadczamy i</w:t>
      </w:r>
      <w:r w:rsidRPr="00F932CC">
        <w:rPr>
          <w:rFonts w:ascii="Work Sans" w:hAnsi="Work Sans" w:cs="Calibri"/>
          <w:sz w:val="20"/>
          <w:szCs w:val="20"/>
        </w:rPr>
        <w:t>ż</w:t>
      </w:r>
      <w:r w:rsidRPr="00F932CC">
        <w:rPr>
          <w:rFonts w:ascii="Work Sans" w:hAnsi="Work Sans" w:cs="Tahoma"/>
          <w:sz w:val="20"/>
          <w:szCs w:val="20"/>
        </w:rPr>
        <w:t xml:space="preserve"> nie mamy zaleg</w:t>
      </w:r>
      <w:r w:rsidRPr="00F932CC">
        <w:rPr>
          <w:rFonts w:ascii="Work Sans" w:hAnsi="Work Sans" w:cs="Calibri"/>
          <w:sz w:val="20"/>
          <w:szCs w:val="20"/>
        </w:rPr>
        <w:t>ł</w:t>
      </w:r>
      <w:r w:rsidRPr="00F932CC">
        <w:rPr>
          <w:rFonts w:ascii="Work Sans" w:hAnsi="Work Sans" w:cs="Tahoma"/>
          <w:sz w:val="20"/>
          <w:szCs w:val="20"/>
        </w:rPr>
        <w:t>o</w:t>
      </w:r>
      <w:r w:rsidRPr="00F932CC">
        <w:rPr>
          <w:rFonts w:ascii="Work Sans" w:hAnsi="Work Sans" w:cs="Calibri"/>
          <w:sz w:val="20"/>
          <w:szCs w:val="20"/>
        </w:rPr>
        <w:t>ś</w:t>
      </w:r>
      <w:r w:rsidRPr="00F932CC">
        <w:rPr>
          <w:rFonts w:ascii="Work Sans" w:hAnsi="Work Sans" w:cs="Tahoma"/>
          <w:sz w:val="20"/>
          <w:szCs w:val="20"/>
        </w:rPr>
        <w:t>ci podatkowych oraz o niezalegamy ze sk</w:t>
      </w:r>
      <w:r w:rsidRPr="00F932CC">
        <w:rPr>
          <w:rFonts w:ascii="Work Sans" w:hAnsi="Work Sans" w:cs="Calibri"/>
          <w:sz w:val="20"/>
          <w:szCs w:val="20"/>
        </w:rPr>
        <w:t>ł</w:t>
      </w:r>
      <w:r w:rsidRPr="00F932CC">
        <w:rPr>
          <w:rFonts w:ascii="Work Sans" w:hAnsi="Work Sans" w:cs="Tahoma"/>
          <w:sz w:val="20"/>
          <w:szCs w:val="20"/>
        </w:rPr>
        <w:t>adkami w stosunku do ZUS v lub odpowiednika krajowego oferenta</w:t>
      </w:r>
      <w:r w:rsidR="003D291C" w:rsidRPr="00F932CC">
        <w:rPr>
          <w:rFonts w:ascii="Work Sans" w:hAnsi="Work Sans" w:cs="Tahoma"/>
          <w:sz w:val="20"/>
          <w:szCs w:val="20"/>
        </w:rPr>
        <w:t>.</w:t>
      </w:r>
      <w:r w:rsidRPr="00F932CC">
        <w:rPr>
          <w:rFonts w:ascii="Work Sans" w:hAnsi="Work Sans" w:cs="Tahoma"/>
          <w:sz w:val="20"/>
          <w:szCs w:val="20"/>
        </w:rPr>
        <w:t xml:space="preserve"> </w:t>
      </w:r>
    </w:p>
    <w:p w14:paraId="02871E57" w14:textId="77777777" w:rsidR="00AC5FCD" w:rsidRPr="00F932CC" w:rsidRDefault="00AC5FCD" w:rsidP="00AC5FCD">
      <w:pPr>
        <w:pStyle w:val="Akapitzlist"/>
        <w:spacing w:line="276" w:lineRule="auto"/>
        <w:jc w:val="both"/>
        <w:rPr>
          <w:rFonts w:ascii="Work Sans" w:hAnsi="Work Sans" w:cs="Tahoma"/>
          <w:b/>
          <w:bCs/>
          <w:sz w:val="20"/>
          <w:szCs w:val="20"/>
        </w:rPr>
      </w:pPr>
    </w:p>
    <w:p w14:paraId="22B41EBB" w14:textId="249DC3F1" w:rsidR="00811AA6" w:rsidRPr="00F932CC" w:rsidRDefault="00811AA6" w:rsidP="003A0565">
      <w:pPr>
        <w:spacing w:line="276" w:lineRule="auto"/>
        <w:jc w:val="both"/>
        <w:rPr>
          <w:rFonts w:ascii="Work Sans" w:hAnsi="Work Sans" w:cs="Tahoma"/>
          <w:b/>
          <w:bCs/>
          <w:sz w:val="20"/>
          <w:szCs w:val="20"/>
        </w:rPr>
      </w:pPr>
      <w:r w:rsidRPr="00F932CC">
        <w:rPr>
          <w:rFonts w:ascii="Work Sans" w:hAnsi="Work Sans" w:cs="Tahoma"/>
          <w:b/>
          <w:bCs/>
          <w:sz w:val="20"/>
          <w:szCs w:val="20"/>
        </w:rPr>
        <w:t>…………………………</w:t>
      </w:r>
      <w:r w:rsidR="00B6109D" w:rsidRPr="00F932CC">
        <w:rPr>
          <w:rFonts w:ascii="Work Sans" w:hAnsi="Work Sans" w:cs="Tahoma"/>
          <w:b/>
          <w:bCs/>
          <w:sz w:val="20"/>
          <w:szCs w:val="20"/>
        </w:rPr>
        <w:t>…………………………………</w:t>
      </w:r>
      <w:r w:rsidR="006A3B66" w:rsidRPr="00F932CC">
        <w:rPr>
          <w:rFonts w:ascii="Work Sans" w:hAnsi="Work Sans" w:cs="Tahoma"/>
          <w:b/>
          <w:bCs/>
          <w:sz w:val="20"/>
          <w:szCs w:val="20"/>
        </w:rPr>
        <w:t>……………..</w:t>
      </w:r>
    </w:p>
    <w:p w14:paraId="12A5C8A0" w14:textId="756D1EB2" w:rsidR="003D13AF" w:rsidRPr="00F932CC" w:rsidRDefault="00811AA6" w:rsidP="003A0565">
      <w:pPr>
        <w:spacing w:line="276" w:lineRule="auto"/>
        <w:jc w:val="both"/>
        <w:rPr>
          <w:rFonts w:ascii="Work Sans" w:hAnsi="Work Sans" w:cs="Tahoma"/>
          <w:b/>
          <w:bCs/>
          <w:sz w:val="20"/>
          <w:szCs w:val="20"/>
        </w:rPr>
      </w:pPr>
      <w:r w:rsidRPr="00F932CC">
        <w:rPr>
          <w:rFonts w:ascii="Work Sans" w:hAnsi="Work Sans" w:cs="Tahoma"/>
          <w:sz w:val="20"/>
          <w:szCs w:val="20"/>
        </w:rPr>
        <w:t>Data i podpis upowa</w:t>
      </w:r>
      <w:r w:rsidRPr="00F932CC">
        <w:rPr>
          <w:rFonts w:ascii="Work Sans" w:hAnsi="Work Sans" w:cs="Calibri"/>
          <w:sz w:val="20"/>
          <w:szCs w:val="20"/>
        </w:rPr>
        <w:t>ż</w:t>
      </w:r>
      <w:r w:rsidRPr="00F932CC">
        <w:rPr>
          <w:rFonts w:ascii="Work Sans" w:hAnsi="Work Sans" w:cs="Tahoma"/>
          <w:sz w:val="20"/>
          <w:szCs w:val="20"/>
        </w:rPr>
        <w:t>nionego przedstawiciela Wykonawcy</w:t>
      </w:r>
    </w:p>
    <w:sectPr w:rsidR="003D13AF" w:rsidRPr="00F932C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A3FB3" w14:textId="77777777" w:rsidR="009776AF" w:rsidRDefault="009776AF" w:rsidP="00413968">
      <w:pPr>
        <w:spacing w:after="0" w:line="240" w:lineRule="auto"/>
      </w:pPr>
      <w:r>
        <w:separator/>
      </w:r>
    </w:p>
  </w:endnote>
  <w:endnote w:type="continuationSeparator" w:id="0">
    <w:p w14:paraId="15765E38" w14:textId="77777777" w:rsidR="009776AF" w:rsidRDefault="009776AF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badi">
    <w:charset w:val="EE"/>
    <w:family w:val="swiss"/>
    <w:pitch w:val="variable"/>
    <w:sig w:usb0="8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C7AC6" w14:textId="77777777" w:rsidR="009776AF" w:rsidRDefault="009776AF" w:rsidP="00413968">
      <w:pPr>
        <w:spacing w:after="0" w:line="240" w:lineRule="auto"/>
      </w:pPr>
      <w:r>
        <w:separator/>
      </w:r>
    </w:p>
  </w:footnote>
  <w:footnote w:type="continuationSeparator" w:id="0">
    <w:p w14:paraId="7FEFCC8C" w14:textId="77777777" w:rsidR="009776AF" w:rsidRDefault="009776AF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  <w:t xml:space="preserve">Rozporządzenie Parlamentu Europejskiego i Rady (UE) 2016/679 z dnia 27 kwietnia 2016 r. w sprawie ochrony osób fizycznych w związku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z przetwarzaniem danych osobowych i w sprawie swobodnego przepływu takich danych oraz uchylenia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 xml:space="preserve">dyrektywy 95/46/WE (ogólne rozporządzenie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27DB3" w14:textId="2C5BA2D1" w:rsidR="00EC6E91" w:rsidRPr="00EC6E91" w:rsidRDefault="00603474" w:rsidP="00EC6E91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5" w:name="_Hlk177643256"/>
    <w:bookmarkStart w:id="6" w:name="_Hlk138256803"/>
    <w:bookmarkStart w:id="7" w:name="_Hlk89808286"/>
    <w:bookmarkStart w:id="8" w:name="_Hlk10815372"/>
    <w:bookmarkStart w:id="9" w:name="_Hlk71107779"/>
    <w:bookmarkStart w:id="10" w:name="_Hlk71108345"/>
    <w:bookmarkStart w:id="11" w:name="_Hlk71108346"/>
    <w:r w:rsidRPr="002344E1">
      <w:rPr>
        <w:noProof/>
      </w:rPr>
      <w:drawing>
        <wp:inline distT="0" distB="0" distL="0" distR="0" wp14:anchorId="528208FC" wp14:editId="1E7641A0">
          <wp:extent cx="5760720" cy="637484"/>
          <wp:effectExtent l="0" t="0" r="0" b="0"/>
          <wp:docPr id="12783201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32010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74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5"/>
  <w:p w14:paraId="0C111416" w14:textId="4E83FEB8" w:rsidR="00ED12AE" w:rsidRDefault="00ED12AE" w:rsidP="00ED12AE">
    <w:pPr>
      <w:shd w:val="clear" w:color="auto" w:fill="CCCCCC"/>
    </w:pPr>
  </w:p>
  <w:bookmarkEnd w:id="6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7"/>
  <w:bookmarkEnd w:id="8"/>
  <w:bookmarkEnd w:id="9"/>
  <w:bookmarkEnd w:id="10"/>
  <w:bookmarkEnd w:id="11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A5474DA"/>
    <w:multiLevelType w:val="multilevel"/>
    <w:tmpl w:val="1B86317A"/>
    <w:styleLink w:val="WWNum43"/>
    <w:lvl w:ilvl="0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6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BF429D"/>
    <w:multiLevelType w:val="hybridMultilevel"/>
    <w:tmpl w:val="9956E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6E3125"/>
    <w:multiLevelType w:val="hybridMultilevel"/>
    <w:tmpl w:val="48404980"/>
    <w:lvl w:ilvl="0" w:tplc="1D28EA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" w15:restartNumberingAfterBreak="0">
    <w:nsid w:val="31333742"/>
    <w:multiLevelType w:val="multilevel"/>
    <w:tmpl w:val="1CAEACDC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10"/>
  </w:num>
  <w:num w:numId="2" w16cid:durableId="904993750">
    <w:abstractNumId w:val="11"/>
  </w:num>
  <w:num w:numId="3" w16cid:durableId="1050807945">
    <w:abstractNumId w:val="3"/>
  </w:num>
  <w:num w:numId="4" w16cid:durableId="1684168908">
    <w:abstractNumId w:val="23"/>
  </w:num>
  <w:num w:numId="5" w16cid:durableId="1145777662">
    <w:abstractNumId w:val="16"/>
  </w:num>
  <w:num w:numId="6" w16cid:durableId="1716194509">
    <w:abstractNumId w:val="19"/>
  </w:num>
  <w:num w:numId="7" w16cid:durableId="1973436146">
    <w:abstractNumId w:val="2"/>
  </w:num>
  <w:num w:numId="8" w16cid:durableId="1309554340">
    <w:abstractNumId w:val="20"/>
  </w:num>
  <w:num w:numId="9" w16cid:durableId="1706053760">
    <w:abstractNumId w:val="18"/>
  </w:num>
  <w:num w:numId="10" w16cid:durableId="146677322">
    <w:abstractNumId w:val="4"/>
  </w:num>
  <w:num w:numId="11" w16cid:durableId="1646008459">
    <w:abstractNumId w:val="17"/>
  </w:num>
  <w:num w:numId="12" w16cid:durableId="1974752436">
    <w:abstractNumId w:val="0"/>
  </w:num>
  <w:num w:numId="13" w16cid:durableId="646978910">
    <w:abstractNumId w:val="6"/>
  </w:num>
  <w:num w:numId="14" w16cid:durableId="1113983748">
    <w:abstractNumId w:val="1"/>
  </w:num>
  <w:num w:numId="15" w16cid:durableId="1071268475">
    <w:abstractNumId w:val="8"/>
  </w:num>
  <w:num w:numId="16" w16cid:durableId="562833354">
    <w:abstractNumId w:val="13"/>
  </w:num>
  <w:num w:numId="17" w16cid:durableId="921568268">
    <w:abstractNumId w:val="22"/>
  </w:num>
  <w:num w:numId="18" w16cid:durableId="1730763686">
    <w:abstractNumId w:val="14"/>
  </w:num>
  <w:num w:numId="19" w16cid:durableId="1542748169">
    <w:abstractNumId w:val="15"/>
  </w:num>
  <w:num w:numId="20" w16cid:durableId="1491478392">
    <w:abstractNumId w:val="21"/>
  </w:num>
  <w:num w:numId="21" w16cid:durableId="204953776">
    <w:abstractNumId w:val="7"/>
  </w:num>
  <w:num w:numId="22" w16cid:durableId="15146061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1094656">
    <w:abstractNumId w:val="9"/>
  </w:num>
  <w:num w:numId="24" w16cid:durableId="87042811">
    <w:abstractNumId w:val="20"/>
  </w:num>
  <w:num w:numId="25" w16cid:durableId="576136777">
    <w:abstractNumId w:val="5"/>
  </w:num>
  <w:num w:numId="26" w16cid:durableId="1994210221">
    <w:abstractNumId w:val="5"/>
  </w:num>
  <w:num w:numId="27" w16cid:durableId="21100088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17858"/>
    <w:rsid w:val="000229DE"/>
    <w:rsid w:val="00024D5F"/>
    <w:rsid w:val="000332C6"/>
    <w:rsid w:val="00037178"/>
    <w:rsid w:val="0004190A"/>
    <w:rsid w:val="00062B19"/>
    <w:rsid w:val="00070FD0"/>
    <w:rsid w:val="00091766"/>
    <w:rsid w:val="000B48D0"/>
    <w:rsid w:val="000C1A21"/>
    <w:rsid w:val="000C3A22"/>
    <w:rsid w:val="000C3BD8"/>
    <w:rsid w:val="000D5C12"/>
    <w:rsid w:val="0010017F"/>
    <w:rsid w:val="001051A4"/>
    <w:rsid w:val="00121F87"/>
    <w:rsid w:val="0012525E"/>
    <w:rsid w:val="001259BB"/>
    <w:rsid w:val="00142C46"/>
    <w:rsid w:val="001433B5"/>
    <w:rsid w:val="00153C5F"/>
    <w:rsid w:val="001666EE"/>
    <w:rsid w:val="00174BB9"/>
    <w:rsid w:val="0018305E"/>
    <w:rsid w:val="001925C3"/>
    <w:rsid w:val="00193845"/>
    <w:rsid w:val="00193F4A"/>
    <w:rsid w:val="001945A9"/>
    <w:rsid w:val="0019559D"/>
    <w:rsid w:val="001A587E"/>
    <w:rsid w:val="001A6E96"/>
    <w:rsid w:val="001B5A8E"/>
    <w:rsid w:val="001D22A1"/>
    <w:rsid w:val="001D4568"/>
    <w:rsid w:val="001E778D"/>
    <w:rsid w:val="001F42A9"/>
    <w:rsid w:val="0020683C"/>
    <w:rsid w:val="0022074E"/>
    <w:rsid w:val="00225CB7"/>
    <w:rsid w:val="00241A1E"/>
    <w:rsid w:val="002428BD"/>
    <w:rsid w:val="00246E3C"/>
    <w:rsid w:val="00247CFF"/>
    <w:rsid w:val="00260885"/>
    <w:rsid w:val="00261CCA"/>
    <w:rsid w:val="0027468D"/>
    <w:rsid w:val="00274AB3"/>
    <w:rsid w:val="00277AC9"/>
    <w:rsid w:val="0028750C"/>
    <w:rsid w:val="00294477"/>
    <w:rsid w:val="00296E6E"/>
    <w:rsid w:val="002B04C0"/>
    <w:rsid w:val="002B0F9C"/>
    <w:rsid w:val="002B41BE"/>
    <w:rsid w:val="002C15AB"/>
    <w:rsid w:val="002C1835"/>
    <w:rsid w:val="002D441A"/>
    <w:rsid w:val="002D6DC6"/>
    <w:rsid w:val="002E7FDA"/>
    <w:rsid w:val="002F7AF1"/>
    <w:rsid w:val="00302A19"/>
    <w:rsid w:val="00307592"/>
    <w:rsid w:val="0031259A"/>
    <w:rsid w:val="00315EB6"/>
    <w:rsid w:val="00337A6A"/>
    <w:rsid w:val="00341F30"/>
    <w:rsid w:val="003567C6"/>
    <w:rsid w:val="00366A19"/>
    <w:rsid w:val="003750D9"/>
    <w:rsid w:val="00377A29"/>
    <w:rsid w:val="00377BD7"/>
    <w:rsid w:val="00383A44"/>
    <w:rsid w:val="003A0565"/>
    <w:rsid w:val="003A4114"/>
    <w:rsid w:val="003B1EC3"/>
    <w:rsid w:val="003D13AF"/>
    <w:rsid w:val="003D291C"/>
    <w:rsid w:val="003E6ADC"/>
    <w:rsid w:val="003F0FA8"/>
    <w:rsid w:val="0040179F"/>
    <w:rsid w:val="00402440"/>
    <w:rsid w:val="00410EBB"/>
    <w:rsid w:val="004120BA"/>
    <w:rsid w:val="00413968"/>
    <w:rsid w:val="00425E41"/>
    <w:rsid w:val="0043244E"/>
    <w:rsid w:val="00440364"/>
    <w:rsid w:val="00442C22"/>
    <w:rsid w:val="0044349C"/>
    <w:rsid w:val="00450D26"/>
    <w:rsid w:val="004523C4"/>
    <w:rsid w:val="00497DC6"/>
    <w:rsid w:val="004A0EB5"/>
    <w:rsid w:val="004A4AD0"/>
    <w:rsid w:val="004A6DDB"/>
    <w:rsid w:val="004B2B41"/>
    <w:rsid w:val="004B307F"/>
    <w:rsid w:val="004C5635"/>
    <w:rsid w:val="004D1989"/>
    <w:rsid w:val="004D35F0"/>
    <w:rsid w:val="004E2964"/>
    <w:rsid w:val="004E6F7F"/>
    <w:rsid w:val="004F136F"/>
    <w:rsid w:val="004F58DB"/>
    <w:rsid w:val="005111A6"/>
    <w:rsid w:val="00533217"/>
    <w:rsid w:val="005401B9"/>
    <w:rsid w:val="00543702"/>
    <w:rsid w:val="00565739"/>
    <w:rsid w:val="00576DB3"/>
    <w:rsid w:val="005853BC"/>
    <w:rsid w:val="00590D9C"/>
    <w:rsid w:val="005931FF"/>
    <w:rsid w:val="005A4986"/>
    <w:rsid w:val="005A5B48"/>
    <w:rsid w:val="005A6B0A"/>
    <w:rsid w:val="005B29C0"/>
    <w:rsid w:val="005C50D1"/>
    <w:rsid w:val="005D37F9"/>
    <w:rsid w:val="005D3F73"/>
    <w:rsid w:val="005D5411"/>
    <w:rsid w:val="005E5997"/>
    <w:rsid w:val="005E678C"/>
    <w:rsid w:val="005F3A7D"/>
    <w:rsid w:val="005F42D6"/>
    <w:rsid w:val="005F4B13"/>
    <w:rsid w:val="00602980"/>
    <w:rsid w:val="00603474"/>
    <w:rsid w:val="00603B99"/>
    <w:rsid w:val="00603CF0"/>
    <w:rsid w:val="006138F3"/>
    <w:rsid w:val="006141E9"/>
    <w:rsid w:val="006164EA"/>
    <w:rsid w:val="0062371E"/>
    <w:rsid w:val="006238E3"/>
    <w:rsid w:val="00626812"/>
    <w:rsid w:val="00630ACA"/>
    <w:rsid w:val="00640A21"/>
    <w:rsid w:val="00655485"/>
    <w:rsid w:val="006831ED"/>
    <w:rsid w:val="006A3B66"/>
    <w:rsid w:val="006A57DB"/>
    <w:rsid w:val="006A595C"/>
    <w:rsid w:val="006A6193"/>
    <w:rsid w:val="006A68BC"/>
    <w:rsid w:val="006A69C6"/>
    <w:rsid w:val="006C58B4"/>
    <w:rsid w:val="006C6FAC"/>
    <w:rsid w:val="006C7F10"/>
    <w:rsid w:val="006D1257"/>
    <w:rsid w:val="006D77EE"/>
    <w:rsid w:val="006E0011"/>
    <w:rsid w:val="006E440B"/>
    <w:rsid w:val="006E634F"/>
    <w:rsid w:val="00706083"/>
    <w:rsid w:val="00713D61"/>
    <w:rsid w:val="007441A5"/>
    <w:rsid w:val="00744CB3"/>
    <w:rsid w:val="00754F13"/>
    <w:rsid w:val="00760540"/>
    <w:rsid w:val="00763A62"/>
    <w:rsid w:val="00774965"/>
    <w:rsid w:val="00781C89"/>
    <w:rsid w:val="00787FD5"/>
    <w:rsid w:val="007B17DF"/>
    <w:rsid w:val="007C4B9B"/>
    <w:rsid w:val="007D1613"/>
    <w:rsid w:val="007D6660"/>
    <w:rsid w:val="007D7F26"/>
    <w:rsid w:val="007E0497"/>
    <w:rsid w:val="007E767E"/>
    <w:rsid w:val="007F7DEE"/>
    <w:rsid w:val="00811883"/>
    <w:rsid w:val="00811AA6"/>
    <w:rsid w:val="008137DC"/>
    <w:rsid w:val="00813B75"/>
    <w:rsid w:val="00823AAE"/>
    <w:rsid w:val="00826C7A"/>
    <w:rsid w:val="00834B02"/>
    <w:rsid w:val="00835EEB"/>
    <w:rsid w:val="00844CC6"/>
    <w:rsid w:val="00857DCD"/>
    <w:rsid w:val="008631F3"/>
    <w:rsid w:val="008701B6"/>
    <w:rsid w:val="00874B3F"/>
    <w:rsid w:val="008816A4"/>
    <w:rsid w:val="00893B11"/>
    <w:rsid w:val="00897B3C"/>
    <w:rsid w:val="008A3788"/>
    <w:rsid w:val="008A5C17"/>
    <w:rsid w:val="008B7AA4"/>
    <w:rsid w:val="008C6EF8"/>
    <w:rsid w:val="008E0C67"/>
    <w:rsid w:val="008E747D"/>
    <w:rsid w:val="008F0874"/>
    <w:rsid w:val="008F1EF9"/>
    <w:rsid w:val="00913266"/>
    <w:rsid w:val="00923960"/>
    <w:rsid w:val="00930D92"/>
    <w:rsid w:val="00931497"/>
    <w:rsid w:val="0095584F"/>
    <w:rsid w:val="0095746A"/>
    <w:rsid w:val="009634E8"/>
    <w:rsid w:val="00966C9B"/>
    <w:rsid w:val="00970F6E"/>
    <w:rsid w:val="00975C48"/>
    <w:rsid w:val="00976E39"/>
    <w:rsid w:val="009776AF"/>
    <w:rsid w:val="009873FC"/>
    <w:rsid w:val="00993906"/>
    <w:rsid w:val="00994E5A"/>
    <w:rsid w:val="009A7F3F"/>
    <w:rsid w:val="009C53BF"/>
    <w:rsid w:val="009E3FAB"/>
    <w:rsid w:val="009E62FF"/>
    <w:rsid w:val="009F13E9"/>
    <w:rsid w:val="00A02F2C"/>
    <w:rsid w:val="00A07F76"/>
    <w:rsid w:val="00A12AFF"/>
    <w:rsid w:val="00A42727"/>
    <w:rsid w:val="00A53A92"/>
    <w:rsid w:val="00A54349"/>
    <w:rsid w:val="00A57631"/>
    <w:rsid w:val="00A64554"/>
    <w:rsid w:val="00A82010"/>
    <w:rsid w:val="00A83179"/>
    <w:rsid w:val="00AA0A60"/>
    <w:rsid w:val="00AC470D"/>
    <w:rsid w:val="00AC4DDE"/>
    <w:rsid w:val="00AC5FCD"/>
    <w:rsid w:val="00AE03A4"/>
    <w:rsid w:val="00AF36F4"/>
    <w:rsid w:val="00AF395F"/>
    <w:rsid w:val="00AF7924"/>
    <w:rsid w:val="00B248E2"/>
    <w:rsid w:val="00B2490C"/>
    <w:rsid w:val="00B32AA3"/>
    <w:rsid w:val="00B35BFA"/>
    <w:rsid w:val="00B36D04"/>
    <w:rsid w:val="00B37FC7"/>
    <w:rsid w:val="00B41FA4"/>
    <w:rsid w:val="00B5109A"/>
    <w:rsid w:val="00B5153B"/>
    <w:rsid w:val="00B6109D"/>
    <w:rsid w:val="00B71C6D"/>
    <w:rsid w:val="00B74083"/>
    <w:rsid w:val="00B77955"/>
    <w:rsid w:val="00B850C6"/>
    <w:rsid w:val="00B87444"/>
    <w:rsid w:val="00B9327B"/>
    <w:rsid w:val="00BA0A14"/>
    <w:rsid w:val="00BA355E"/>
    <w:rsid w:val="00BA549F"/>
    <w:rsid w:val="00BB4092"/>
    <w:rsid w:val="00BD5004"/>
    <w:rsid w:val="00BD6BC7"/>
    <w:rsid w:val="00BE0CB3"/>
    <w:rsid w:val="00BF6EB7"/>
    <w:rsid w:val="00C04145"/>
    <w:rsid w:val="00C04DFE"/>
    <w:rsid w:val="00C05DE0"/>
    <w:rsid w:val="00C07EC1"/>
    <w:rsid w:val="00C10348"/>
    <w:rsid w:val="00C12108"/>
    <w:rsid w:val="00C13B3B"/>
    <w:rsid w:val="00C13BE1"/>
    <w:rsid w:val="00C347EF"/>
    <w:rsid w:val="00C40871"/>
    <w:rsid w:val="00C572F6"/>
    <w:rsid w:val="00C61B56"/>
    <w:rsid w:val="00C70223"/>
    <w:rsid w:val="00C71BF0"/>
    <w:rsid w:val="00C869A9"/>
    <w:rsid w:val="00C94CD7"/>
    <w:rsid w:val="00CA1655"/>
    <w:rsid w:val="00CA5AD1"/>
    <w:rsid w:val="00CC58B0"/>
    <w:rsid w:val="00CD1AA4"/>
    <w:rsid w:val="00CE4DE9"/>
    <w:rsid w:val="00CE5350"/>
    <w:rsid w:val="00CF6E57"/>
    <w:rsid w:val="00D01185"/>
    <w:rsid w:val="00D040EA"/>
    <w:rsid w:val="00D11C0E"/>
    <w:rsid w:val="00D12D71"/>
    <w:rsid w:val="00D230C8"/>
    <w:rsid w:val="00D25408"/>
    <w:rsid w:val="00D31A04"/>
    <w:rsid w:val="00D401C3"/>
    <w:rsid w:val="00D64F41"/>
    <w:rsid w:val="00D65E89"/>
    <w:rsid w:val="00D871A0"/>
    <w:rsid w:val="00D91017"/>
    <w:rsid w:val="00DB25B2"/>
    <w:rsid w:val="00DB3EF1"/>
    <w:rsid w:val="00DC1E5B"/>
    <w:rsid w:val="00DD018E"/>
    <w:rsid w:val="00DE14A9"/>
    <w:rsid w:val="00E0630F"/>
    <w:rsid w:val="00E139FB"/>
    <w:rsid w:val="00E24113"/>
    <w:rsid w:val="00E26219"/>
    <w:rsid w:val="00E333AC"/>
    <w:rsid w:val="00E45526"/>
    <w:rsid w:val="00E4682A"/>
    <w:rsid w:val="00E528A9"/>
    <w:rsid w:val="00E54699"/>
    <w:rsid w:val="00E6011E"/>
    <w:rsid w:val="00E827D2"/>
    <w:rsid w:val="00E85785"/>
    <w:rsid w:val="00E86AC2"/>
    <w:rsid w:val="00E91391"/>
    <w:rsid w:val="00E976FB"/>
    <w:rsid w:val="00EA10FF"/>
    <w:rsid w:val="00EA1A00"/>
    <w:rsid w:val="00EB5724"/>
    <w:rsid w:val="00EC2069"/>
    <w:rsid w:val="00EC6E91"/>
    <w:rsid w:val="00ED12AE"/>
    <w:rsid w:val="00EE4A6C"/>
    <w:rsid w:val="00F11B7F"/>
    <w:rsid w:val="00F13A3E"/>
    <w:rsid w:val="00F239A7"/>
    <w:rsid w:val="00F27CAA"/>
    <w:rsid w:val="00F428DC"/>
    <w:rsid w:val="00F62656"/>
    <w:rsid w:val="00F64F75"/>
    <w:rsid w:val="00F80106"/>
    <w:rsid w:val="00F843FB"/>
    <w:rsid w:val="00F84E26"/>
    <w:rsid w:val="00F86BD1"/>
    <w:rsid w:val="00F932CC"/>
    <w:rsid w:val="00F96ADF"/>
    <w:rsid w:val="00F96D04"/>
    <w:rsid w:val="00F97A73"/>
    <w:rsid w:val="00FB21E1"/>
    <w:rsid w:val="00FB6B2E"/>
    <w:rsid w:val="00FC7672"/>
    <w:rsid w:val="00FD34B5"/>
    <w:rsid w:val="00FE4429"/>
    <w:rsid w:val="00FF040F"/>
    <w:rsid w:val="00FF50BB"/>
    <w:rsid w:val="029ACF04"/>
    <w:rsid w:val="0F75E61A"/>
    <w:rsid w:val="1E32BB05"/>
    <w:rsid w:val="3DE18373"/>
    <w:rsid w:val="49C1CC57"/>
    <w:rsid w:val="50C68B62"/>
    <w:rsid w:val="64E5778E"/>
    <w:rsid w:val="6D1C4D6E"/>
    <w:rsid w:val="739AB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,Lista - wielopoziomowa,Wypunktowanie,BulletC,Wyliczanie,Obiekt,List Paragraph,normalny tekst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List Paragraph Znak,normalny tekst Znak"/>
    <w:link w:val="Akapitzlist"/>
    <w:uiPriority w:val="34"/>
    <w:qFormat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5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43">
    <w:name w:val="WWNum43"/>
    <w:rsid w:val="00277AC9"/>
    <w:pPr>
      <w:numPr>
        <w:numId w:val="25"/>
      </w:numPr>
    </w:pPr>
  </w:style>
  <w:style w:type="numbering" w:customStyle="1" w:styleId="WWNum18">
    <w:name w:val="WWNum18"/>
    <w:basedOn w:val="Bezlisty"/>
    <w:rsid w:val="005B29C0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5D3BA3-942F-4926-8973-AB4FB8A103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4A10B5-10A3-4F91-9101-A8BAD0AB9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290FFE-9A6D-4F7B-A5BD-E83A43A38D7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ms</cp:lastModifiedBy>
  <cp:revision>70</cp:revision>
  <cp:lastPrinted>2023-11-06T10:05:00Z</cp:lastPrinted>
  <dcterms:created xsi:type="dcterms:W3CDTF">2023-11-06T12:27:00Z</dcterms:created>
  <dcterms:modified xsi:type="dcterms:W3CDTF">2025-12-01T08:16:00Z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